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897" w14:textId="5E6EB27A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  <w:r w:rsidRPr="003A0847">
        <w:rPr>
          <w:noProof/>
        </w:rPr>
        <w:drawing>
          <wp:inline distT="0" distB="0" distL="0" distR="0" wp14:anchorId="57C1D9CC" wp14:editId="42CD3B07">
            <wp:extent cx="5760720" cy="1529393"/>
            <wp:effectExtent l="0" t="0" r="0" b="0"/>
            <wp:docPr id="12" name="Obraz 12" descr="C:\Users\sekretariat\Desktop\Konwersja cyfrowa belka-z-nowym-mkdnis_auto_1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Konwersja cyfrowa belka-z-nowym-mkdnis_auto_16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71B1" w14:textId="6C70E691" w:rsidR="00391013" w:rsidRDefault="00391013" w:rsidP="0039101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lang w:eastAsia="ar-SA"/>
        </w:rPr>
      </w:pPr>
      <w:r w:rsidRPr="00391013">
        <w:rPr>
          <w:rFonts w:ascii="Times New Roman" w:eastAsia="SimSun" w:hAnsi="Times New Roman" w:cs="Times New Roman"/>
          <w:b/>
          <w:bCs/>
          <w:color w:val="000000"/>
          <w:lang w:eastAsia="ar-SA"/>
        </w:rPr>
        <w:t>ZAŁĄCZNIK NR 1 DO SWZ</w:t>
      </w:r>
    </w:p>
    <w:p w14:paraId="1704D370" w14:textId="77777777" w:rsidR="00391013" w:rsidRPr="00391013" w:rsidRDefault="00391013" w:rsidP="0039101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lang w:eastAsia="ar-SA"/>
        </w:rPr>
      </w:pPr>
    </w:p>
    <w:p w14:paraId="370D5F11" w14:textId="77777777" w:rsidR="00391013" w:rsidRPr="00391013" w:rsidRDefault="00391013" w:rsidP="00391013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44"/>
          <w:szCs w:val="44"/>
        </w:rPr>
      </w:pPr>
      <w:r w:rsidRPr="00391013">
        <w:rPr>
          <w:rFonts w:ascii="Arial" w:eastAsia="Times New Roman" w:hAnsi="Arial" w:cs="Arial"/>
          <w:b/>
          <w:bCs/>
          <w:iCs/>
          <w:color w:val="000000"/>
          <w:sz w:val="40"/>
          <w:szCs w:val="40"/>
        </w:rPr>
        <w:t>OPIS PRZEDMIOTU ZAMÓWIENIA</w:t>
      </w:r>
      <w:r w:rsidRPr="00391013">
        <w:rPr>
          <w:rFonts w:ascii="Arial" w:eastAsia="Times New Roman" w:hAnsi="Arial" w:cs="Arial"/>
          <w:b/>
          <w:bCs/>
          <w:iCs/>
          <w:color w:val="000000"/>
          <w:sz w:val="44"/>
          <w:szCs w:val="44"/>
        </w:rPr>
        <w:br/>
      </w:r>
      <w:r w:rsidRPr="00391013"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  <w:t>(OPZ)</w:t>
      </w:r>
    </w:p>
    <w:p w14:paraId="04A48B2B" w14:textId="77777777" w:rsidR="00391013" w:rsidRPr="00806E09" w:rsidRDefault="00391013" w:rsidP="00391013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  <w:r w:rsidRPr="00806E09">
        <w:rPr>
          <w:rFonts w:ascii="Arial" w:eastAsia="Times New Roman" w:hAnsi="Arial" w:cs="Arial"/>
          <w:b/>
          <w:color w:val="000000" w:themeColor="text1"/>
        </w:rPr>
        <w:t>Zamówienie pn.:</w:t>
      </w:r>
    </w:p>
    <w:p w14:paraId="377BB5A2" w14:textId="77777777" w:rsidR="00391013" w:rsidRPr="00806E09" w:rsidRDefault="00391013" w:rsidP="00391013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  <w:bookmarkStart w:id="0" w:name="_Hlk79786358"/>
      <w:r w:rsidRPr="00806E09">
        <w:rPr>
          <w:rFonts w:ascii="Arial" w:eastAsia="Times New Roman" w:hAnsi="Arial" w:cs="Arial"/>
          <w:b/>
          <w:color w:val="000000" w:themeColor="text1"/>
        </w:rPr>
        <w:t>DOSTAWA SPRZĘTU KOMPUTEROWEGO, DOSTAWA SPRZĘTU AUDIO</w:t>
      </w:r>
    </w:p>
    <w:p w14:paraId="1FF3C67E" w14:textId="77777777" w:rsidR="00391013" w:rsidRPr="00806E09" w:rsidRDefault="00391013" w:rsidP="00391013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  <w:r w:rsidRPr="00806E09">
        <w:rPr>
          <w:rFonts w:ascii="Arial" w:eastAsia="Times New Roman" w:hAnsi="Arial" w:cs="Arial"/>
          <w:b/>
          <w:color w:val="000000" w:themeColor="text1"/>
        </w:rPr>
        <w:t>I VIDEO</w:t>
      </w:r>
      <w:r>
        <w:rPr>
          <w:rFonts w:ascii="Arial" w:eastAsia="Times New Roman" w:hAnsi="Arial" w:cs="Arial"/>
          <w:b/>
          <w:color w:val="000000" w:themeColor="text1"/>
        </w:rPr>
        <w:t xml:space="preserve"> ORAZ</w:t>
      </w:r>
      <w:r w:rsidRPr="00806E09">
        <w:rPr>
          <w:rFonts w:ascii="Arial" w:eastAsia="Times New Roman" w:hAnsi="Arial" w:cs="Arial"/>
          <w:b/>
          <w:color w:val="000000" w:themeColor="text1"/>
        </w:rPr>
        <w:t xml:space="preserve"> ZAKUP OPROGRAMOWANIA </w:t>
      </w:r>
    </w:p>
    <w:p w14:paraId="6612A3EA" w14:textId="77777777" w:rsidR="00391013" w:rsidRPr="00806E09" w:rsidRDefault="00391013" w:rsidP="00391013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 w:rsidRPr="00806E09">
        <w:rPr>
          <w:rFonts w:ascii="Arial" w:eastAsia="Times New Roman" w:hAnsi="Arial" w:cs="Arial"/>
          <w:b/>
          <w:color w:val="000000" w:themeColor="text1"/>
        </w:rPr>
        <w:t>I LICENCJI</w:t>
      </w:r>
    </w:p>
    <w:bookmarkEnd w:id="0"/>
    <w:p w14:paraId="78F532E5" w14:textId="77777777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3A69482C" w14:textId="77777777" w:rsidR="00391013" w:rsidRPr="00391013" w:rsidRDefault="00391013" w:rsidP="0039101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91013">
        <w:rPr>
          <w:rFonts w:ascii="Arial" w:eastAsia="Times New Roman" w:hAnsi="Arial" w:cs="Arial"/>
          <w:b/>
          <w:i/>
          <w:color w:val="000000"/>
          <w:sz w:val="28"/>
          <w:szCs w:val="28"/>
        </w:rPr>
        <w:t>Zamówienie składa się z 3 (trzech)</w:t>
      </w:r>
      <w:r w:rsidRPr="0039101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części:</w:t>
      </w:r>
    </w:p>
    <w:p w14:paraId="74029A7F" w14:textId="00371A37" w:rsidR="00391013" w:rsidRDefault="00391013" w:rsidP="00391013">
      <w:pPr>
        <w:tabs>
          <w:tab w:val="left" w:pos="1276"/>
        </w:tabs>
        <w:suppressAutoHyphens/>
        <w:spacing w:after="120"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32"/>
          <w:szCs w:val="32"/>
          <w:highlight w:val="lightGray"/>
        </w:rPr>
      </w:pPr>
      <w:r w:rsidRPr="00391013">
        <w:rPr>
          <w:rFonts w:ascii="Arial" w:eastAsia="Times New Roman" w:hAnsi="Arial" w:cs="Arial"/>
          <w:b/>
          <w:color w:val="000000"/>
          <w:sz w:val="32"/>
          <w:szCs w:val="32"/>
          <w:highlight w:val="lightGray"/>
        </w:rPr>
        <w:t>CZEŚĆ OGÓLNA – DOTYCZY WSZYSTKICH</w:t>
      </w:r>
      <w:r w:rsidR="00293C50">
        <w:rPr>
          <w:rFonts w:ascii="Arial" w:eastAsia="Times New Roman" w:hAnsi="Arial" w:cs="Arial"/>
          <w:b/>
          <w:color w:val="000000"/>
          <w:sz w:val="32"/>
          <w:szCs w:val="32"/>
          <w:highlight w:val="lightGray"/>
        </w:rPr>
        <w:t xml:space="preserve"> </w:t>
      </w:r>
      <w:r w:rsidRPr="00391013">
        <w:rPr>
          <w:rFonts w:ascii="Arial" w:eastAsia="Times New Roman" w:hAnsi="Arial" w:cs="Arial"/>
          <w:b/>
          <w:color w:val="000000"/>
          <w:sz w:val="32"/>
          <w:szCs w:val="32"/>
          <w:highlight w:val="lightGray"/>
        </w:rPr>
        <w:t>– CZĘŚCI ZAMÓWIENIA</w:t>
      </w:r>
    </w:p>
    <w:p w14:paraId="3A5B89B1" w14:textId="77777777" w:rsidR="00391013" w:rsidRPr="00391013" w:rsidRDefault="00391013" w:rsidP="00391013">
      <w:pPr>
        <w:tabs>
          <w:tab w:val="left" w:pos="1276"/>
        </w:tabs>
        <w:suppressAutoHyphens/>
        <w:spacing w:after="120" w:line="240" w:lineRule="auto"/>
        <w:ind w:left="720"/>
        <w:contextualSpacing/>
        <w:rPr>
          <w:rFonts w:ascii="Arial" w:eastAsia="Times New Roman" w:hAnsi="Arial" w:cs="Arial"/>
          <w:color w:val="000000"/>
          <w:sz w:val="32"/>
          <w:szCs w:val="32"/>
          <w:highlight w:val="lightGray"/>
        </w:rPr>
      </w:pPr>
    </w:p>
    <w:p w14:paraId="22EDE42A" w14:textId="77777777" w:rsidR="00391013" w:rsidRPr="00391013" w:rsidRDefault="00391013" w:rsidP="0039101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91013">
        <w:rPr>
          <w:rFonts w:ascii="Arial" w:eastAsia="Times New Roman" w:hAnsi="Arial" w:cs="Arial"/>
          <w:color w:val="000000"/>
          <w:sz w:val="22"/>
          <w:szCs w:val="22"/>
        </w:rPr>
        <w:t xml:space="preserve">Opis przedmiotu zamówienia zawiera </w:t>
      </w:r>
      <w:r w:rsidRPr="0039101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wymagania minimalne</w:t>
      </w:r>
      <w:r w:rsidRPr="00391013">
        <w:rPr>
          <w:rFonts w:ascii="Arial" w:eastAsia="Times New Roman" w:hAnsi="Arial" w:cs="Arial"/>
          <w:color w:val="000000"/>
          <w:sz w:val="22"/>
          <w:szCs w:val="22"/>
        </w:rPr>
        <w:t xml:space="preserve"> odnoszące się do funkcjonalności przedmiotu zamówienia niezbędnych do jego realizacji, których spełnienie jest obligatoryjne. Niespełnienie opisanych wymagań minimalnych będzie skutkować odrzuceniem oferty jako niezgodnej z warunkami zamówienia na podstawie art. 226 ust. 1</w:t>
      </w:r>
      <w:r w:rsidRPr="00391013">
        <w:rPr>
          <w:rFonts w:ascii="Arial" w:eastAsia="Times New Roman" w:hAnsi="Arial" w:cs="Arial"/>
          <w:color w:val="000000"/>
          <w:sz w:val="22"/>
          <w:szCs w:val="22"/>
        </w:rPr>
        <w:br/>
        <w:t>pkt 5) ustawy Pzp.</w:t>
      </w:r>
    </w:p>
    <w:p w14:paraId="1B56D3A3" w14:textId="77777777" w:rsidR="00391013" w:rsidRPr="00391013" w:rsidRDefault="00391013" w:rsidP="0039101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D01C66A" w14:textId="77777777" w:rsidR="00391013" w:rsidRPr="00391013" w:rsidRDefault="00391013" w:rsidP="00391013">
      <w:pPr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ar-SA"/>
        </w:rPr>
      </w:pPr>
      <w:r w:rsidRPr="00391013">
        <w:rPr>
          <w:rFonts w:ascii="Arial" w:eastAsia="SimSun" w:hAnsi="Arial" w:cs="Arial"/>
          <w:color w:val="000000"/>
          <w:sz w:val="22"/>
          <w:szCs w:val="22"/>
          <w:lang w:eastAsia="ar-SA"/>
        </w:rPr>
        <w:t xml:space="preserve">Zamawiający dopuszcza składanie ofert na produkty równoważne. Wszelkie „produkty” pochodzące od konkretnych producentów określają minimalne parametry jakościowe i cechy użytkowe, jakim musi odpowiadać produkt, aby spełnić wymagania stawiane przez Zamawiającego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</w:t>
      </w:r>
      <w:r w:rsidRPr="00391013">
        <w:rPr>
          <w:rFonts w:ascii="Arial" w:eastAsia="SimSun" w:hAnsi="Arial" w:cs="Arial"/>
          <w:color w:val="000000"/>
          <w:sz w:val="22"/>
          <w:szCs w:val="22"/>
          <w:lang w:eastAsia="ar-SA"/>
        </w:rPr>
        <w:lastRenderedPageBreak/>
        <w:t>produkt o wskazanych parametrach lub lepszych. W takiej sytuacji Zamawiający wymaga złożenia stosownych dokumentów, wykazujących spełnienie przez produkty równoważne ww. parametrów i cech</w:t>
      </w:r>
      <w:r w:rsidRPr="00391013">
        <w:rPr>
          <w:rFonts w:ascii="Times New Roman" w:eastAsia="SimSun" w:hAnsi="Times New Roman" w:cs="Times New Roman"/>
          <w:color w:val="000000"/>
          <w:sz w:val="22"/>
          <w:szCs w:val="22"/>
          <w:lang w:eastAsia="ar-SA"/>
        </w:rPr>
        <w:t>.</w:t>
      </w:r>
    </w:p>
    <w:p w14:paraId="7825C52B" w14:textId="77777777" w:rsidR="00391013" w:rsidRPr="00391013" w:rsidRDefault="00391013" w:rsidP="00391013">
      <w:pPr>
        <w:spacing w:after="0" w:line="360" w:lineRule="auto"/>
        <w:rPr>
          <w:rFonts w:eastAsia="Times New Roman" w:cs="Times New Roman"/>
          <w:color w:val="000000"/>
          <w:sz w:val="22"/>
          <w:szCs w:val="22"/>
        </w:rPr>
      </w:pPr>
    </w:p>
    <w:p w14:paraId="6A9A1A6A" w14:textId="5C09FBC7" w:rsidR="00AB2A4E" w:rsidRDefault="00391013" w:rsidP="0039101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  <w:r w:rsidRPr="00391013">
        <w:rPr>
          <w:rFonts w:ascii="Arial" w:eastAsia="Times New Roman" w:hAnsi="Arial" w:cs="Arial"/>
          <w:color w:val="000000"/>
          <w:sz w:val="22"/>
          <w:szCs w:val="22"/>
        </w:rPr>
        <w:t>Zamawiający wymaga, aby określona funkcjonalność urządzeń nie była uzyskiwana poprzez stosowanie przejściówek różnego rodzaju, rozgałęźników itp., chyba, że w specyfikacji jest to wyraźnie dopuszczone.</w:t>
      </w:r>
    </w:p>
    <w:p w14:paraId="0B0D5FE0" w14:textId="77777777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11FC04E5" w14:textId="77777777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F1A9243" w14:textId="77777777" w:rsidR="00391013" w:rsidRPr="00391013" w:rsidRDefault="00391013" w:rsidP="00391013">
      <w:pPr>
        <w:numPr>
          <w:ilvl w:val="0"/>
          <w:numId w:val="84"/>
        </w:numPr>
        <w:tabs>
          <w:tab w:val="left" w:pos="1276"/>
        </w:tabs>
        <w:suppressAutoHyphens/>
        <w:spacing w:after="120" w:line="240" w:lineRule="auto"/>
        <w:contextualSpacing/>
        <w:rPr>
          <w:rFonts w:ascii="Arial" w:eastAsia="Times New Roman" w:hAnsi="Arial" w:cs="Arial"/>
          <w:color w:val="000000"/>
          <w:sz w:val="32"/>
          <w:szCs w:val="32"/>
          <w:highlight w:val="lightGray"/>
        </w:rPr>
      </w:pPr>
      <w:r w:rsidRPr="00391013">
        <w:rPr>
          <w:rFonts w:ascii="Arial" w:eastAsia="Times New Roman" w:hAnsi="Arial" w:cs="Arial"/>
          <w:b/>
          <w:color w:val="000000"/>
          <w:sz w:val="32"/>
          <w:szCs w:val="32"/>
          <w:highlight w:val="lightGray"/>
        </w:rPr>
        <w:t>CZĘŚĆ I. DOSTAWA SPRZĘTU KOMPUTEROWEGO WRAZ Z OPROGRAMOWANIEM</w:t>
      </w:r>
    </w:p>
    <w:p w14:paraId="1E9A9C06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969BE3A" w14:textId="77777777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tbl>
      <w:tblPr>
        <w:tblW w:w="7938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850"/>
      </w:tblGrid>
      <w:tr w:rsidR="00391013" w:rsidRPr="00391013" w14:paraId="73E5F757" w14:textId="77777777" w:rsidTr="005519A4">
        <w:trPr>
          <w:trHeight w:val="425"/>
        </w:trPr>
        <w:tc>
          <w:tcPr>
            <w:tcW w:w="567" w:type="dxa"/>
            <w:shd w:val="pct10" w:color="auto" w:fill="auto"/>
            <w:vAlign w:val="center"/>
          </w:tcPr>
          <w:p w14:paraId="28B8164C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6521" w:type="dxa"/>
            <w:shd w:val="pct10" w:color="auto" w:fill="auto"/>
            <w:vAlign w:val="center"/>
          </w:tcPr>
          <w:p w14:paraId="393C26C5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3A82024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Ilość sztuk</w:t>
            </w:r>
          </w:p>
        </w:tc>
      </w:tr>
      <w:tr w:rsidR="00391013" w:rsidRPr="00391013" w14:paraId="59D31C10" w14:textId="77777777" w:rsidTr="005519A4">
        <w:trPr>
          <w:trHeight w:val="343"/>
        </w:trPr>
        <w:tc>
          <w:tcPr>
            <w:tcW w:w="567" w:type="dxa"/>
            <w:shd w:val="clear" w:color="auto" w:fill="auto"/>
          </w:tcPr>
          <w:p w14:paraId="584EC4E2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60E3EABD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1</w:t>
            </w:r>
          </w:p>
          <w:p w14:paraId="22B1504B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7621BDA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391013" w14:paraId="5C730218" w14:textId="77777777" w:rsidTr="005519A4">
        <w:trPr>
          <w:trHeight w:val="276"/>
        </w:trPr>
        <w:tc>
          <w:tcPr>
            <w:tcW w:w="567" w:type="dxa"/>
            <w:shd w:val="clear" w:color="auto" w:fill="auto"/>
          </w:tcPr>
          <w:p w14:paraId="12E86F8D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A0C309D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2</w:t>
            </w:r>
          </w:p>
          <w:p w14:paraId="40B1E04F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2F7187C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391013" w14:paraId="2E31846C" w14:textId="77777777" w:rsidTr="005519A4">
        <w:trPr>
          <w:trHeight w:val="266"/>
        </w:trPr>
        <w:tc>
          <w:tcPr>
            <w:tcW w:w="567" w:type="dxa"/>
            <w:shd w:val="clear" w:color="auto" w:fill="auto"/>
          </w:tcPr>
          <w:p w14:paraId="432443A3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6143AACA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Komputer przenośny nr 1 </w:t>
            </w:r>
          </w:p>
          <w:p w14:paraId="7BFBFAC5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CD04D48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</w:tr>
      <w:tr w:rsidR="00391013" w:rsidRPr="00391013" w14:paraId="41E1D7C4" w14:textId="77777777" w:rsidTr="005519A4">
        <w:trPr>
          <w:trHeight w:val="412"/>
        </w:trPr>
        <w:tc>
          <w:tcPr>
            <w:tcW w:w="567" w:type="dxa"/>
            <w:shd w:val="clear" w:color="auto" w:fill="auto"/>
          </w:tcPr>
          <w:p w14:paraId="3CB1DEBA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EBA67F4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Komputer przenośny nr 2 </w:t>
            </w:r>
            <w:proofErr w:type="gramStart"/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z  programowaniem</w:t>
            </w:r>
            <w:proofErr w:type="gramEnd"/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do pracy z plikami dźwiękowymi</w:t>
            </w:r>
          </w:p>
          <w:p w14:paraId="2032C213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64C22DA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391013" w14:paraId="2DA0B26A" w14:textId="77777777" w:rsidTr="005519A4">
        <w:trPr>
          <w:trHeight w:val="579"/>
        </w:trPr>
        <w:tc>
          <w:tcPr>
            <w:tcW w:w="567" w:type="dxa"/>
            <w:shd w:val="clear" w:color="auto" w:fill="auto"/>
          </w:tcPr>
          <w:p w14:paraId="101F5A7D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1DDF308C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3 z oprogramowaniem do pracy z plikami dźwiękowymi</w:t>
            </w:r>
          </w:p>
          <w:p w14:paraId="16563B1C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5266942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391013" w14:paraId="4AE656AC" w14:textId="77777777" w:rsidTr="005519A4">
        <w:trPr>
          <w:trHeight w:val="579"/>
        </w:trPr>
        <w:tc>
          <w:tcPr>
            <w:tcW w:w="567" w:type="dxa"/>
            <w:shd w:val="clear" w:color="auto" w:fill="auto"/>
          </w:tcPr>
          <w:p w14:paraId="08E95125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79DABA9A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4 z oprogramowaniem do pracy z plikami dźwiękowymi oraz pakietem biurowym</w:t>
            </w:r>
          </w:p>
          <w:p w14:paraId="57358EB2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CB01A1B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391013" w14:paraId="6A53681D" w14:textId="77777777" w:rsidTr="005519A4">
        <w:trPr>
          <w:trHeight w:val="312"/>
        </w:trPr>
        <w:tc>
          <w:tcPr>
            <w:tcW w:w="567" w:type="dxa"/>
            <w:shd w:val="clear" w:color="auto" w:fill="auto"/>
          </w:tcPr>
          <w:p w14:paraId="0197EEA9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3CAB8BA2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Monitor komputerowy</w:t>
            </w:r>
          </w:p>
          <w:p w14:paraId="1C188F36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53AC2E3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391013" w14:paraId="0DECD137" w14:textId="77777777" w:rsidTr="005519A4">
        <w:trPr>
          <w:trHeight w:val="274"/>
        </w:trPr>
        <w:tc>
          <w:tcPr>
            <w:tcW w:w="567" w:type="dxa"/>
            <w:shd w:val="clear" w:color="auto" w:fill="auto"/>
          </w:tcPr>
          <w:p w14:paraId="1CCDFEDF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25B77ECA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Przenośny dysk </w:t>
            </w:r>
            <w:proofErr w:type="gramStart"/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zewnętrzny  do</w:t>
            </w:r>
            <w:proofErr w:type="gramEnd"/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archiwizacji</w:t>
            </w:r>
          </w:p>
          <w:p w14:paraId="0B87D3B1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4D0EBA3" w14:textId="77777777" w:rsidR="00391013" w:rsidRPr="00391013" w:rsidRDefault="00391013" w:rsidP="0039101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391013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</w:tbl>
    <w:p w14:paraId="38B37F27" w14:textId="77777777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5921CAF7" w14:textId="77777777" w:rsidR="00391013" w:rsidRDefault="00391013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2C605325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1C8AE5E0" w14:textId="77777777" w:rsidR="006A5C08" w:rsidRPr="00806E09" w:rsidRDefault="006A5C08" w:rsidP="006A5C0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Komputer stacjonarny nr 1</w:t>
      </w:r>
    </w:p>
    <w:p w14:paraId="17A1757B" w14:textId="77777777" w:rsidR="006A5C08" w:rsidRPr="00806E09" w:rsidRDefault="006A5C08" w:rsidP="006A5C08">
      <w:pPr>
        <w:pStyle w:val="Akapitzlist"/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1"/>
        <w:tblW w:w="8467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559"/>
        <w:gridCol w:w="6286"/>
      </w:tblGrid>
      <w:tr w:rsidR="006A5C08" w:rsidRPr="00806E09" w14:paraId="58AC06D4" w14:textId="77777777" w:rsidTr="00342213">
        <w:trPr>
          <w:trHeight w:val="29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8249E84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E1F596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9747D8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7D3EBDAB" w14:textId="77777777" w:rsidTr="00342213">
        <w:trPr>
          <w:trHeight w:val="696"/>
        </w:trPr>
        <w:tc>
          <w:tcPr>
            <w:tcW w:w="8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A8ED94B" w14:textId="77777777" w:rsidR="006A5C08" w:rsidRPr="00806E09" w:rsidRDefault="006A5C08" w:rsidP="006A5C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Dostawa 1 sztuki </w:t>
            </w:r>
            <w:proofErr w:type="gramStart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komputera  o</w:t>
            </w:r>
            <w:proofErr w:type="gramEnd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 następujących parametrach:</w:t>
            </w:r>
          </w:p>
          <w:p w14:paraId="3532E9C3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bookmarkStart w:id="1" w:name="30j0zll" w:colFirst="0" w:colLast="0"/>
            <w:bookmarkEnd w:id="1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280246ED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F558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151E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F920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stacjonarny. W ofercie wymagane jest podanie producenta oraz modelu oferowanego komputera.</w:t>
            </w:r>
          </w:p>
        </w:tc>
      </w:tr>
      <w:tr w:rsidR="006A5C08" w:rsidRPr="00806E09" w14:paraId="668CABF8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7BBE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0638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757B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będzie wykorzystywany dla potrzeb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806E09" w14:paraId="5E92B088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E348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27E1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CA1D5" w14:textId="5E91B74E" w:rsidR="006A5C08" w:rsidRPr="00890BCE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B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architekturze x86_64,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średni </w:t>
            </w:r>
            <w:r w:rsidRPr="00890BCE">
              <w:rPr>
                <w:rFonts w:ascii="Arial" w:hAnsi="Arial" w:cs="Arial"/>
                <w:color w:val="000000" w:themeColor="text1"/>
                <w:sz w:val="20"/>
                <w:szCs w:val="20"/>
              </w:rPr>
              <w:t>wynik</w:t>
            </w:r>
            <w:r w:rsidR="00D535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</w:t>
            </w:r>
            <w:r w:rsidR="00C828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CPU </w:t>
            </w:r>
            <w:proofErr w:type="gramStart"/>
            <w:r w:rsidR="00C82835"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  <w:r w:rsidR="00D535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90B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Pr="00890B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21 560 pkt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1a do SWZ)</w:t>
            </w:r>
          </w:p>
          <w:p w14:paraId="1BE941EC" w14:textId="47E49483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Ilość rdzeni: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6A5C08" w:rsidRPr="00806E09" w14:paraId="062CFF1A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B3B4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E05E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488F1" w14:textId="432F41B8" w:rsidR="006A5C08" w:rsidRPr="00806E09" w:rsidRDefault="003C014B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="006A5C08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32 GB </w:t>
            </w:r>
          </w:p>
          <w:p w14:paraId="1966573A" w14:textId="7777777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pamięci: DDR4</w:t>
            </w:r>
          </w:p>
        </w:tc>
      </w:tr>
      <w:tr w:rsidR="006A5C08" w:rsidRPr="00806E09" w14:paraId="2B71C82D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3305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1127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DB81E" w14:textId="7777777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 M.2</w:t>
            </w:r>
          </w:p>
          <w:p w14:paraId="759D37C7" w14:textId="69E5F511" w:rsidR="006A5C08" w:rsidRPr="00806E09" w:rsidRDefault="006A5C08" w:rsidP="003C014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GB</w:t>
            </w:r>
          </w:p>
        </w:tc>
      </w:tr>
      <w:tr w:rsidR="006A5C08" w:rsidRPr="00D53578" w14:paraId="4F8F1092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93BF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F4A5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438B0" w14:textId="37B740C3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 </w:t>
            </w:r>
            <w:r w:rsidR="00342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="00342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szt.</w:t>
            </w:r>
          </w:p>
          <w:p w14:paraId="62AF712E" w14:textId="35F77C4C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słuchawkowy –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szt.</w:t>
            </w:r>
          </w:p>
          <w:p w14:paraId="7F95E938" w14:textId="3A42B431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2.0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342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42213">
              <w:rPr>
                <w:rFonts w:ascii="Arial" w:hAnsi="Arial" w:cs="Arial"/>
                <w:color w:val="000000" w:themeColor="text1"/>
                <w:sz w:val="20"/>
                <w:szCs w:val="20"/>
              </w:rPr>
              <w:t>miniumum</w:t>
            </w:r>
            <w:proofErr w:type="spellEnd"/>
            <w:proofErr w:type="gramEnd"/>
            <w:r w:rsidR="003422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35210A25" w14:textId="2C078648" w:rsidR="006A5C08" w:rsidRPr="00EB0CD2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B0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port USB 3.2 Gen. 1 –</w:t>
            </w:r>
            <w:r w:rsidR="00342213" w:rsidRPr="00EB0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minimum</w:t>
            </w:r>
            <w:r w:rsidRPr="00EB0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EB0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EB0C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6A5C08" w:rsidRPr="00806E09" w14:paraId="467B64D4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B96C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4B6D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77927" w14:textId="7777777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 zgodna z zastosowanym procesorem oraz kartą graficzną</w:t>
            </w:r>
          </w:p>
          <w:p w14:paraId="22EF8A3D" w14:textId="7777777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dźwiękowa</w:t>
            </w:r>
          </w:p>
          <w:p w14:paraId="5A96FB0F" w14:textId="482462CA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 –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6D2A516D" w14:textId="6A9957BA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2.0 – 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  <w:r w:rsidR="00EF516C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0B82C0C8" w14:textId="251E7D0B" w:rsidR="006A5C08" w:rsidRPr="00EF516C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Gen. 1 – </w:t>
            </w:r>
            <w:r w:rsidR="00EF516C"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22A67A3" w14:textId="7A726FEE" w:rsidR="006A5C08" w:rsidRPr="00EF516C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Gen. 2 – </w:t>
            </w:r>
            <w:r w:rsidR="00EF516C"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FD6ADC9" w14:textId="223BDBF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PCI-e x16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wolne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sloty</w:t>
            </w:r>
            <w:proofErr w:type="spellEnd"/>
          </w:p>
          <w:p w14:paraId="09D5BC22" w14:textId="7C42BC6D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Sata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III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proofErr w:type="gramEnd"/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6 szt.</w:t>
            </w:r>
          </w:p>
          <w:p w14:paraId="679F1C19" w14:textId="6D725856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M.2 –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wolne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sloty</w:t>
            </w:r>
            <w:proofErr w:type="spellEnd"/>
          </w:p>
          <w:p w14:paraId="5E05CA50" w14:textId="4B7DE70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 LAN –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Gbps</w:t>
            </w:r>
            <w:proofErr w:type="spellEnd"/>
          </w:p>
          <w:p w14:paraId="1F2F5A19" w14:textId="3814D3B5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-C –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szt.</w:t>
            </w:r>
          </w:p>
          <w:p w14:paraId="76A02E4C" w14:textId="7777777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pamięci RAM – 4 szt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 tym 2 wolne)</w:t>
            </w:r>
          </w:p>
          <w:p w14:paraId="7A1D02CE" w14:textId="77777777" w:rsidR="006A5C08" w:rsidRPr="00806E09" w:rsidRDefault="006A5C08" w:rsidP="006A5C08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 Port – 1 szt.</w:t>
            </w:r>
          </w:p>
          <w:p w14:paraId="460199F0" w14:textId="5A28890F" w:rsidR="006A5C08" w:rsidRPr="00806E09" w:rsidRDefault="003C014B" w:rsidP="003C014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rozbudowy pamięci</w:t>
            </w:r>
          </w:p>
        </w:tc>
      </w:tr>
      <w:tr w:rsidR="006A5C08" w:rsidRPr="00806E09" w14:paraId="55E45EFB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7EE4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351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BAE7E" w14:textId="08064FAB" w:rsidR="006A5C08" w:rsidRDefault="006A5C08" w:rsidP="006A5C0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wynik</w:t>
            </w:r>
            <w:r w:rsidR="009223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G3D Mark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19 790 pkt</w:t>
            </w:r>
            <w:r w:rsidR="009223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1b do SWZ)</w:t>
            </w:r>
          </w:p>
          <w:p w14:paraId="4FE226CF" w14:textId="77777777" w:rsidR="0092237D" w:rsidRPr="00806E09" w:rsidRDefault="0092237D" w:rsidP="0092237D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71F582" w14:textId="77777777" w:rsidR="006A5C08" w:rsidRPr="00806E09" w:rsidRDefault="006A5C08" w:rsidP="006A5C0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pamięci: 8 GB </w:t>
            </w:r>
          </w:p>
        </w:tc>
      </w:tr>
      <w:tr w:rsidR="006A5C08" w:rsidRPr="00806E09" w14:paraId="15C3867D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CAC75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0E63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7A10" w14:textId="77777777" w:rsidR="006A5C08" w:rsidRPr="00806E09" w:rsidRDefault="006A5C08" w:rsidP="006A5C0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Zasilacz o mocy min. 650 W, 80 Plus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Platinium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sprawności min. 92%</w:t>
            </w:r>
          </w:p>
        </w:tc>
      </w:tr>
      <w:tr w:rsidR="006A5C08" w:rsidRPr="00806E09" w14:paraId="695B0F0E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B389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7924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3DDA7" w14:textId="77777777" w:rsidR="006A5C08" w:rsidRPr="008A52B6" w:rsidRDefault="006A5C08" w:rsidP="006A5C08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52B6">
              <w:rPr>
                <w:rFonts w:ascii="Arial" w:hAnsi="Arial" w:cs="Arial"/>
                <w:sz w:val="20"/>
                <w:szCs w:val="20"/>
              </w:rPr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806E09" w14:paraId="053E7D7F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D7F8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3318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07BDC" w14:textId="77777777" w:rsidR="006A5C08" w:rsidRPr="00806E09" w:rsidRDefault="006A5C08" w:rsidP="006A5C08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Bezprzewodowa klawiatura i mysz</w:t>
            </w:r>
          </w:p>
          <w:p w14:paraId="0D5C8303" w14:textId="77777777" w:rsidR="006A5C08" w:rsidRPr="00806E09" w:rsidRDefault="006A5C08" w:rsidP="006A5C08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Certyfikat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CE</w:t>
            </w:r>
          </w:p>
          <w:p w14:paraId="311AC6A2" w14:textId="77777777" w:rsidR="006A5C08" w:rsidRPr="00806E09" w:rsidRDefault="006A5C08" w:rsidP="006A5C08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TPM 2.0</w:t>
            </w:r>
          </w:p>
          <w:p w14:paraId="6B4305B2" w14:textId="77777777" w:rsidR="006A5C08" w:rsidRPr="00806E09" w:rsidRDefault="006A5C08" w:rsidP="006A5C08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 musi pochodzić z autoryzowanego kanału sprzedaży producenta na terenie Unii Europejskiej</w:t>
            </w:r>
          </w:p>
        </w:tc>
      </w:tr>
      <w:tr w:rsidR="006A5C08" w:rsidRPr="00806E09" w14:paraId="2333B2AB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1201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9F47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463B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na komputerze 64 bitowy system operacyjny w języku polskim. Wymagania:</w:t>
            </w:r>
          </w:p>
          <w:p w14:paraId="2ACBE3BC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Najnowsza dostępna wersja systemu.</w:t>
            </w:r>
          </w:p>
          <w:p w14:paraId="6AEC780A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rozszerzonego pulpitu oraz personalizacji pulpitu.</w:t>
            </w:r>
          </w:p>
          <w:p w14:paraId="0CC6022F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14:paraId="234E83F1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14:paraId="1628773D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v.4 i v.6.</w:t>
            </w:r>
          </w:p>
          <w:p w14:paraId="29732BF7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Wi-Fi).</w:t>
            </w:r>
          </w:p>
          <w:p w14:paraId="426A5D2D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14:paraId="058554E7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14:paraId="6716D551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202757D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3624048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4B48FE5F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4A5351C9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system pomocy w języku polskim.</w:t>
            </w:r>
          </w:p>
          <w:p w14:paraId="79756C99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28D42EF5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14:paraId="6F1A2CC4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Rozbudowane polityki bezpieczeństwa – polityki dla systemu operacyjnego i dla wskazanych aplikacji.</w:t>
            </w:r>
          </w:p>
          <w:p w14:paraId="5A344B25" w14:textId="77777777" w:rsidR="006A5C08" w:rsidRPr="00806E09" w:rsidRDefault="006A5C08" w:rsidP="006A5C08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pełnej integracji z usługą katalogową</w:t>
            </w:r>
          </w:p>
        </w:tc>
      </w:tr>
    </w:tbl>
    <w:p w14:paraId="115A1700" w14:textId="77777777" w:rsidR="006A5C08" w:rsidRPr="00806E09" w:rsidRDefault="006A5C08" w:rsidP="006A5C08">
      <w:pPr>
        <w:rPr>
          <w:color w:val="000000" w:themeColor="text1"/>
        </w:rPr>
      </w:pPr>
    </w:p>
    <w:p w14:paraId="48311C6A" w14:textId="77777777" w:rsidR="006A5C08" w:rsidRPr="00806E09" w:rsidRDefault="006A5C08" w:rsidP="006A5C0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Komputer stacjonarny nr 2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6A5C08" w:rsidRPr="00806E09" w14:paraId="1A50B0EF" w14:textId="77777777" w:rsidTr="00342213">
        <w:trPr>
          <w:trHeight w:val="2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1BD7F1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A37EC54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E7219B3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39D1A71D" w14:textId="77777777" w:rsidTr="00342213">
        <w:trPr>
          <w:trHeight w:val="696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4A0908D" w14:textId="77777777" w:rsidR="006A5C08" w:rsidRPr="00806E09" w:rsidRDefault="006A5C08" w:rsidP="006A5C0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1 sztuki komputera o następujących parametrach:</w:t>
            </w:r>
          </w:p>
          <w:p w14:paraId="3ED62EE4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278CEDFF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4C58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B66A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EB40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stacjonarny. W ofercie wymagane jest podanie producenta oraz modelu oferowanego komputera.</w:t>
            </w:r>
          </w:p>
        </w:tc>
      </w:tr>
      <w:tr w:rsidR="006A5C08" w:rsidRPr="00806E09" w14:paraId="042E28D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322B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84AA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3F58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będzie wykorzystywany dla potrzeb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806E09" w14:paraId="1A0B538D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069F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DEE4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69440" w14:textId="770D4676" w:rsidR="00E87458" w:rsidRDefault="006A5C08" w:rsidP="00E87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architekturze x86_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64,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wynik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CPU Mark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15 650 pkt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</w:p>
          <w:p w14:paraId="1E9A21B1" w14:textId="02C0A13F" w:rsidR="006A5C08" w:rsidRPr="00806E09" w:rsidRDefault="006A5C08" w:rsidP="00E87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rdzeni: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6A5C08" w:rsidRPr="00806E09" w14:paraId="119E2B5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1104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B502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E135A" w14:textId="23172155" w:rsidR="006A5C08" w:rsidRPr="00806E09" w:rsidRDefault="003C014B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</w:t>
            </w:r>
            <w:r w:rsidR="006A5C08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32 GB</w:t>
            </w:r>
          </w:p>
          <w:p w14:paraId="3C2925DC" w14:textId="77777777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pamięci: DDR4</w:t>
            </w:r>
          </w:p>
        </w:tc>
      </w:tr>
      <w:tr w:rsidR="006A5C08" w:rsidRPr="00806E09" w14:paraId="55683B4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04CF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6773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7D1F1" w14:textId="77777777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dysku: SSD – 1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169DF267" w14:textId="496688DA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dysku SSD: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512 GB</w:t>
            </w:r>
          </w:p>
          <w:p w14:paraId="446929F7" w14:textId="77777777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dysku: HDD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Sata</w:t>
            </w:r>
            <w:proofErr w:type="spellEnd"/>
          </w:p>
          <w:p w14:paraId="117BCCB0" w14:textId="7D9CFE44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dysku HDD: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1000 GB</w:t>
            </w:r>
          </w:p>
        </w:tc>
      </w:tr>
      <w:tr w:rsidR="006A5C08" w:rsidRPr="00D53578" w14:paraId="7313CAB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5F2C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E63D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878B4" w14:textId="0AD36633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mikrofon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szt.</w:t>
            </w:r>
          </w:p>
          <w:p w14:paraId="6EFB9689" w14:textId="4CCF715D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słuchawkowy –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szt.</w:t>
            </w:r>
          </w:p>
          <w:p w14:paraId="44CAFD6E" w14:textId="3721A4A2" w:rsidR="006A5C08" w:rsidRPr="00806E09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USB 2.0 –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3A6941F3" w14:textId="46B5DD4C" w:rsidR="006A5C08" w:rsidRPr="00EF516C" w:rsidRDefault="006A5C08" w:rsidP="006A5C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Gen. 1 – </w:t>
            </w:r>
            <w:r w:rsidR="00EF516C"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</w:tc>
      </w:tr>
      <w:tr w:rsidR="006A5C08" w:rsidRPr="00806E09" w14:paraId="145590F5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4943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7C633" w14:textId="2770C5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B446E" w14:textId="41F4FC76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wynik</w:t>
            </w:r>
            <w:r w:rsidR="009223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G3D Mark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r w:rsidR="009223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2 729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pkt,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2237D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1b do SWZ)</w:t>
            </w:r>
          </w:p>
          <w:p w14:paraId="464D08C0" w14:textId="6B0470CA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pamięci: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GB</w:t>
            </w:r>
          </w:p>
        </w:tc>
      </w:tr>
      <w:tr w:rsidR="006A5C08" w:rsidRPr="00806E09" w14:paraId="399C25D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6CD5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131C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F02E4" w14:textId="77777777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 zgodna z zastosowanym procesorem oraz kartą graficzną</w:t>
            </w:r>
          </w:p>
          <w:p w14:paraId="469EEB19" w14:textId="77777777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dźwiękowa</w:t>
            </w:r>
          </w:p>
          <w:p w14:paraId="59AE0B1A" w14:textId="73AB7572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2.0 – 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  <w:r w:rsidR="00EF516C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2 szt.</w:t>
            </w:r>
          </w:p>
          <w:p w14:paraId="04ECC94D" w14:textId="1F0D531D" w:rsidR="006A5C08" w:rsidRPr="00EF516C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Port USB 3.2 Gen. 1 –</w:t>
            </w:r>
            <w:r w:rsidR="00EF516C"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minimum</w:t>
            </w: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AF3552F" w14:textId="77777777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 10/100/1000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Mbps</w:t>
            </w:r>
            <w:proofErr w:type="spellEnd"/>
          </w:p>
          <w:p w14:paraId="3417A71E" w14:textId="2467F36A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VGA –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7A26B289" w14:textId="6B19E5D5" w:rsidR="006A5C08" w:rsidRPr="003C014B" w:rsidRDefault="006A5C08" w:rsidP="003C014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HDMI – 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szt. </w:t>
            </w:r>
          </w:p>
        </w:tc>
      </w:tr>
      <w:tr w:rsidR="006A5C08" w:rsidRPr="00806E09" w14:paraId="66185068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4442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77BF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B6682" w14:textId="77777777" w:rsidR="006A5C08" w:rsidRPr="00806E09" w:rsidRDefault="006A5C08" w:rsidP="006A5C0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Zasilacz o mocy min. 400 W, 80 Plus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Platinium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sprawności min. 92%</w:t>
            </w:r>
          </w:p>
        </w:tc>
      </w:tr>
      <w:tr w:rsidR="006A5C08" w:rsidRPr="00806E09" w14:paraId="030FAB28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1950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FE37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57072" w14:textId="77777777" w:rsidR="006A5C08" w:rsidRPr="00806E09" w:rsidRDefault="006A5C08" w:rsidP="006A5C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Bezprzewodowa klawiatura i mysz</w:t>
            </w:r>
          </w:p>
          <w:p w14:paraId="5A478BC5" w14:textId="77777777" w:rsidR="006A5C08" w:rsidRPr="00806E09" w:rsidRDefault="006A5C08" w:rsidP="006A5C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Certyfikat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CE</w:t>
            </w:r>
          </w:p>
          <w:p w14:paraId="05C9F3EA" w14:textId="77777777" w:rsidR="006A5C08" w:rsidRPr="00806E09" w:rsidRDefault="006A5C08" w:rsidP="006A5C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TPM 2.0</w:t>
            </w:r>
          </w:p>
          <w:p w14:paraId="2F9F0857" w14:textId="77777777" w:rsidR="006A5C08" w:rsidRPr="00806E09" w:rsidRDefault="006A5C08" w:rsidP="006A5C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 musi pochodzić z autoryzowanego kanału sprzedaży producenta na terenie Unii Europejskiej</w:t>
            </w:r>
          </w:p>
        </w:tc>
      </w:tr>
      <w:tr w:rsidR="006A5C08" w:rsidRPr="00806E09" w14:paraId="4A5A0FDF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5BDD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02C8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8546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na komputerze 64 bitowy system operacyjny w języku polskim. Wymagania:</w:t>
            </w:r>
          </w:p>
          <w:p w14:paraId="2CFBC90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B7C1D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Najnowsza dostępna wersja systemu.</w:t>
            </w:r>
          </w:p>
          <w:p w14:paraId="1AB54053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rozszerzonego pulpitu oraz personalizacji pulpitu.</w:t>
            </w:r>
          </w:p>
          <w:p w14:paraId="3671772F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14:paraId="39F62768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14:paraId="335298C0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v.4 i v.6.</w:t>
            </w:r>
          </w:p>
          <w:p w14:paraId="02BABAAC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Wi-Fi).</w:t>
            </w:r>
          </w:p>
          <w:p w14:paraId="5097FF72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14:paraId="722FA3A3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14:paraId="28A59249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2E9CDE9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E8D6A38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6230A282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7ED74FF5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system pomocy w języku polskim.</w:t>
            </w:r>
          </w:p>
          <w:p w14:paraId="25235813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57F6A44C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14:paraId="2C09D7D2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Rozbudowane polityki bezpieczeństwa – polityki dla systemu operacyjnego i dla wskazanych aplikacji.</w:t>
            </w:r>
          </w:p>
          <w:p w14:paraId="10A94F76" w14:textId="77777777" w:rsidR="006A5C08" w:rsidRPr="00806E09" w:rsidRDefault="006A5C08" w:rsidP="006A5C08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pełnej integracji z usługą katalogową</w:t>
            </w:r>
          </w:p>
        </w:tc>
      </w:tr>
    </w:tbl>
    <w:p w14:paraId="7C1FCC14" w14:textId="77777777" w:rsidR="006A5C08" w:rsidRPr="00806E09" w:rsidRDefault="006A5C08" w:rsidP="006A5C08">
      <w:pPr>
        <w:rPr>
          <w:b/>
          <w:color w:val="000000" w:themeColor="text1"/>
        </w:rPr>
      </w:pPr>
    </w:p>
    <w:p w14:paraId="6AE514F2" w14:textId="77777777" w:rsidR="006A5C08" w:rsidRPr="00806E09" w:rsidRDefault="006A5C08" w:rsidP="006A5C0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Komputer 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przenośny  nr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1 </w:t>
      </w: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-</w:t>
      </w:r>
      <w: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</w:t>
      </w: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3 sztuki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75"/>
        <w:gridCol w:w="6070"/>
      </w:tblGrid>
      <w:tr w:rsidR="006A5C08" w:rsidRPr="00806E09" w14:paraId="2C0D1C54" w14:textId="77777777" w:rsidTr="00342213">
        <w:trPr>
          <w:trHeight w:val="2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1618784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98B9AE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182341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12E8CC38" w14:textId="77777777" w:rsidTr="00342213">
        <w:trPr>
          <w:trHeight w:val="696"/>
        </w:trPr>
        <w:tc>
          <w:tcPr>
            <w:tcW w:w="84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E048056" w14:textId="77777777" w:rsidR="006A5C08" w:rsidRPr="00806E09" w:rsidRDefault="006A5C08" w:rsidP="006A5C0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3 sztuk komputera przenośnego o następujących parametrach:</w:t>
            </w:r>
          </w:p>
          <w:p w14:paraId="5DBC1119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3846835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F358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5EDF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7CA3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806E09" w14:paraId="1AF5C4D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A74A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9294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0FB4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będzie wykorzystywany dla potrzeb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806E09" w14:paraId="2EBC3512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E30D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4B12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223D8" w14:textId="51553BC3" w:rsidR="00E87458" w:rsidRPr="00E87458" w:rsidRDefault="006A5C08" w:rsidP="00E8745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architekturze x86_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64,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wynik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>tesu</w:t>
            </w:r>
            <w:proofErr w:type="spellEnd"/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CPU Mark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7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726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pkt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  <w:r w:rsidRP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E94D4FF" w14:textId="4A084594" w:rsidR="006A5C08" w:rsidRPr="00806E09" w:rsidRDefault="006A5C08" w:rsidP="00E8745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4-rdzeniowy /8-wątkowy</w:t>
            </w:r>
          </w:p>
        </w:tc>
      </w:tr>
      <w:tr w:rsidR="006A5C08" w:rsidRPr="00806E09" w14:paraId="3878C0DC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CC5E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060D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00DF8" w14:textId="5B92F9BD" w:rsidR="006A5C08" w:rsidRPr="00806E09" w:rsidRDefault="003C014B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="006A5C08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8 GB</w:t>
            </w:r>
          </w:p>
          <w:p w14:paraId="7A44B24A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gniazd pamięci ogółem 2, wolne 1</w:t>
            </w:r>
          </w:p>
        </w:tc>
      </w:tr>
      <w:tr w:rsidR="006A5C08" w:rsidRPr="00806E09" w14:paraId="4CB415A7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B9B0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8277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F406B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 m2</w:t>
            </w:r>
          </w:p>
          <w:p w14:paraId="7A77458C" w14:textId="46BA6772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</w:t>
            </w:r>
            <w:r w:rsidR="003C01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256 GB</w:t>
            </w:r>
          </w:p>
        </w:tc>
      </w:tr>
      <w:tr w:rsidR="006A5C08" w:rsidRPr="00806E09" w14:paraId="38703128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F830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1A74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C7BC2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0DE49746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mikrofon/słuchawki</w:t>
            </w:r>
          </w:p>
          <w:p w14:paraId="158C0B16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</w:t>
            </w:r>
          </w:p>
          <w:p w14:paraId="3891F660" w14:textId="20E2BC4D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– C – </w:t>
            </w:r>
            <w:r w:rsidR="00EF516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  <w:r w:rsidR="00EF516C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52A5A13B" w14:textId="23574D73" w:rsidR="006A5C08" w:rsidRPr="00EF516C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 1 – </w:t>
            </w:r>
            <w:r w:rsidR="00EF516C"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EF51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  <w:p w14:paraId="372744E7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kart SD</w:t>
            </w:r>
          </w:p>
          <w:p w14:paraId="788B1E0B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głośniki</w:t>
            </w:r>
          </w:p>
          <w:p w14:paraId="0C0C7AD2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mikrofon</w:t>
            </w:r>
          </w:p>
          <w:p w14:paraId="55D07047" w14:textId="77777777" w:rsidR="006A5C08" w:rsidRPr="00806E09" w:rsidRDefault="006A5C08" w:rsidP="006A5C08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napęd optyczny</w:t>
            </w:r>
          </w:p>
        </w:tc>
      </w:tr>
      <w:tr w:rsidR="006A5C08" w:rsidRPr="00806E09" w14:paraId="430D486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A8B7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46BE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D694B" w14:textId="77777777" w:rsidR="006A5C08" w:rsidRPr="00806E09" w:rsidRDefault="006A5C08" w:rsidP="006A5C08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graficzna</w:t>
            </w:r>
          </w:p>
        </w:tc>
      </w:tr>
      <w:tr w:rsidR="006A5C08" w:rsidRPr="00806E09" w14:paraId="14F52FE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E547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ACE3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5F95C" w14:textId="3E924A0E" w:rsidR="006A5C08" w:rsidRPr="00806E09" w:rsidRDefault="006A5C08" w:rsidP="006A5C08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Przekątna: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15.6"</w:t>
            </w:r>
          </w:p>
          <w:p w14:paraId="657A03EB" w14:textId="77777777" w:rsidR="006A5C08" w:rsidRPr="00806E09" w:rsidRDefault="006A5C08" w:rsidP="006A5C08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Powłoka: matowa</w:t>
            </w:r>
          </w:p>
        </w:tc>
      </w:tr>
      <w:tr w:rsidR="006A5C08" w:rsidRPr="00806E09" w14:paraId="59D7256D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C83F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F980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7798A" w14:textId="77777777" w:rsidR="006A5C08" w:rsidRPr="00806E09" w:rsidRDefault="006A5C08" w:rsidP="006A5C08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Karta sieciowa: 1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</w:p>
          <w:p w14:paraId="3C1E83CA" w14:textId="77777777" w:rsidR="006A5C08" w:rsidRPr="00806E09" w:rsidRDefault="006A5C08" w:rsidP="006A5C08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802.11ac (gen. 5)</w:t>
            </w:r>
          </w:p>
          <w:p w14:paraId="79B2C25B" w14:textId="77777777" w:rsidR="006A5C08" w:rsidRPr="00806E09" w:rsidRDefault="006A5C08" w:rsidP="006A5C08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</w:p>
        </w:tc>
      </w:tr>
      <w:tr w:rsidR="006A5C08" w:rsidRPr="00806E09" w14:paraId="3D13BCD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3B6E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D139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44C02" w14:textId="77777777" w:rsidR="006A5C08" w:rsidRPr="00806E09" w:rsidRDefault="006A5C08" w:rsidP="006A5C08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wyspowa z wydzielonym blokiem numerycznym</w:t>
            </w:r>
          </w:p>
          <w:p w14:paraId="6A14DA9E" w14:textId="77777777" w:rsidR="006A5C08" w:rsidRPr="00806E09" w:rsidRDefault="006A5C08" w:rsidP="006A5C08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806E09" w14:paraId="293E763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024A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9E185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D8B87" w14:textId="77777777" w:rsidR="006A5C08" w:rsidRPr="00806E09" w:rsidRDefault="006A5C08" w:rsidP="006A5C08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806E09" w14:paraId="565DD215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5C49C9F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5D6B69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69289EB7" w14:textId="77777777" w:rsidR="006A5C08" w:rsidRPr="00806E09" w:rsidRDefault="006A5C08" w:rsidP="006A5C0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806E09" w14:paraId="430AFD9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1564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7DC2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58F66" w14:textId="77777777" w:rsidR="006A5C08" w:rsidRPr="00806E09" w:rsidRDefault="006A5C08" w:rsidP="006A5C0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806E09" w14:paraId="2B731FF1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06DC5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1fob9te" w:colFirst="0" w:colLast="0"/>
            <w:bookmarkEnd w:id="2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FCA1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90F6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na komputerze 64 bitowy system operacyjny w języku polskim. Wymagania:</w:t>
            </w:r>
          </w:p>
          <w:p w14:paraId="15BFBE1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ECB852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Najnowsza dostępna wersja systemu.</w:t>
            </w:r>
          </w:p>
          <w:p w14:paraId="4F680990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rozszerzonego pulpitu oraz personalizacji pulpitu.</w:t>
            </w:r>
          </w:p>
          <w:p w14:paraId="6543C92E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14:paraId="7489CAD1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14:paraId="65369D59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v.4 i v.6.</w:t>
            </w:r>
          </w:p>
          <w:p w14:paraId="7B3F4F0C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Wi-Fi).</w:t>
            </w:r>
          </w:p>
          <w:p w14:paraId="46C878E5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14:paraId="13D2B4A6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Możliwość zdalnej automatycznej instalacji, konfiguracji, administrowania oraz aktualizowania systemu.</w:t>
            </w:r>
          </w:p>
          <w:p w14:paraId="1568F469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6752B25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80523D4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483C3962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49723560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system pomocy w języku polskim.</w:t>
            </w:r>
          </w:p>
          <w:p w14:paraId="3D76765F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04A7F3D5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14:paraId="3A41D346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Rozbudowane polityki bezpieczeństwa – polityki dla systemu operacyjnego i dla wskazanych aplikacji.</w:t>
            </w:r>
          </w:p>
          <w:p w14:paraId="0A52F44F" w14:textId="77777777" w:rsidR="006A5C08" w:rsidRPr="00806E09" w:rsidRDefault="006A5C08" w:rsidP="006A5C0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pełnej integracji z usługą katalogową</w:t>
            </w:r>
          </w:p>
        </w:tc>
      </w:tr>
    </w:tbl>
    <w:p w14:paraId="7A9D1E97" w14:textId="77777777" w:rsidR="006A5C08" w:rsidRPr="00806E09" w:rsidRDefault="006A5C08" w:rsidP="006A5C08">
      <w:pPr>
        <w:rPr>
          <w:color w:val="000000" w:themeColor="text1"/>
        </w:rPr>
      </w:pPr>
    </w:p>
    <w:p w14:paraId="78AB6FFA" w14:textId="77777777" w:rsidR="006A5C08" w:rsidRPr="00806E09" w:rsidRDefault="006A5C08" w:rsidP="006A5C0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Komputer </w:t>
      </w:r>
      <w:proofErr w:type="gram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przenośny  nr</w:t>
      </w:r>
      <w:proofErr w:type="gram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2 -1 sztuka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122"/>
        <w:gridCol w:w="5905"/>
      </w:tblGrid>
      <w:tr w:rsidR="006A5C08" w:rsidRPr="00806E09" w14:paraId="71243762" w14:textId="77777777" w:rsidTr="00342213">
        <w:trPr>
          <w:trHeight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C40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244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623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2B2A536A" w14:textId="77777777" w:rsidTr="00342213">
        <w:trPr>
          <w:trHeight w:val="971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AA48" w14:textId="77777777" w:rsidR="006A5C08" w:rsidRPr="00806E09" w:rsidRDefault="006A5C08" w:rsidP="006A5C08">
            <w:pPr>
              <w:numPr>
                <w:ilvl w:val="0"/>
                <w:numId w:val="2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mobilnej stacji roboczej o następujących parametrach: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288A895F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962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503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BF4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806E09" w14:paraId="166C73F0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D54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7D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B76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będzie wykorzystywany dla potrzeb profesjonalnej pracy z aplikacjami służącymi do komponowania, edycji materiałów dźwiękowych w studiu muzycznym Parku Kultury.</w:t>
            </w:r>
          </w:p>
        </w:tc>
      </w:tr>
      <w:tr w:rsidR="006A5C08" w:rsidRPr="00806E09" w14:paraId="49D13B04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744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F3E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C786" w14:textId="299F0B84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wynik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CPU Mark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50 pkt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</w:p>
        </w:tc>
      </w:tr>
      <w:tr w:rsidR="006A5C08" w:rsidRPr="00806E09" w14:paraId="01FC7A89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F26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2D1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8755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32 GB</w:t>
            </w:r>
          </w:p>
        </w:tc>
      </w:tr>
      <w:tr w:rsidR="006A5C08" w:rsidRPr="00806E09" w14:paraId="339718CA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852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098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6126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</w:t>
            </w:r>
          </w:p>
          <w:p w14:paraId="307FD83B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1 TB</w:t>
            </w:r>
          </w:p>
        </w:tc>
      </w:tr>
      <w:tr w:rsidR="006A5C08" w:rsidRPr="00806E09" w14:paraId="129A8F1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D08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A2E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CD5B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39DF15AB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</w:t>
            </w:r>
          </w:p>
          <w:p w14:paraId="3E4F1365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USB-C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A7CE19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audio 3,5 mm</w:t>
            </w:r>
          </w:p>
        </w:tc>
      </w:tr>
      <w:tr w:rsidR="006A5C08" w:rsidRPr="00806E09" w14:paraId="2390145B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4DED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534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2D32" w14:textId="77777777" w:rsidR="006A5C08" w:rsidRPr="00806E09" w:rsidRDefault="006A5C08" w:rsidP="006A5C08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współdzielona</w:t>
            </w:r>
          </w:p>
          <w:p w14:paraId="0212BAA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806E09" w14:paraId="4AF52384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9F8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F9C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3669" w14:textId="77777777" w:rsidR="006A5C08" w:rsidRPr="00806E09" w:rsidRDefault="006A5C08" w:rsidP="006A5C0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Przekątna: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mniejsza niż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” ,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 większa niż 14,5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  <w:p w14:paraId="4C4D424B" w14:textId="77777777" w:rsidR="006A5C08" w:rsidRPr="00806E09" w:rsidRDefault="006A5C08" w:rsidP="006A5C0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Powłoka: matowa</w:t>
            </w:r>
          </w:p>
        </w:tc>
      </w:tr>
      <w:tr w:rsidR="006A5C08" w:rsidRPr="00806E09" w14:paraId="0001395C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6AD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640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D2EA" w14:textId="77777777" w:rsidR="006A5C08" w:rsidRPr="00806E09" w:rsidRDefault="006A5C08" w:rsidP="006A5C08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Wi-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gen. 6)</w:t>
            </w:r>
          </w:p>
          <w:p w14:paraId="0896106F" w14:textId="77777777" w:rsidR="006A5C08" w:rsidRPr="00806E09" w:rsidRDefault="006A5C08" w:rsidP="006A5C08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5.0</w:t>
            </w:r>
          </w:p>
        </w:tc>
      </w:tr>
      <w:tr w:rsidR="006A5C08" w:rsidRPr="00806E09" w14:paraId="33A9017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396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894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F363" w14:textId="77777777" w:rsidR="006A5C08" w:rsidRPr="00806E09" w:rsidRDefault="006A5C08" w:rsidP="006A5C08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806E09" w14:paraId="068D0539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C2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271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7A7E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806E09" w14:paraId="632FFFB8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2030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D26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Wyposażenie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108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HD</w:t>
            </w:r>
          </w:p>
          <w:p w14:paraId="0DBB3D6C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klasy studyjnej </w:t>
            </w:r>
          </w:p>
        </w:tc>
      </w:tr>
      <w:tr w:rsidR="006A5C08" w:rsidRPr="00806E09" w14:paraId="2C7D7D3F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2B7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EE4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85B6" w14:textId="77777777" w:rsidR="006A5C08" w:rsidRPr="008A52B6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 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806E09" w14:paraId="3EA66270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A38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D42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A387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806E09" w14:paraId="4633BA97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27D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7C6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940B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 zgodny z zaproponowanym rozwiązaniem sprzętowym</w:t>
            </w:r>
          </w:p>
          <w:p w14:paraId="16FD6A5A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 najnowszej dostępnej wersji </w:t>
            </w:r>
          </w:p>
          <w:p w14:paraId="12E5B805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11D14992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</w:t>
            </w:r>
          </w:p>
          <w:p w14:paraId="250030E5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</w:t>
            </w:r>
          </w:p>
          <w:p w14:paraId="13608647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14:paraId="790C1766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Inferfejs</w:t>
            </w:r>
            <w:proofErr w:type="spellEnd"/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systemowy i pomoc w języku polskim</w:t>
            </w:r>
          </w:p>
          <w:p w14:paraId="5FEA9A71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Graficzne środowisko instalacji i konfiguracji</w:t>
            </w:r>
          </w:p>
        </w:tc>
      </w:tr>
      <w:tr w:rsidR="006A5C08" w:rsidRPr="00806E09" w14:paraId="19BA2BB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0F0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F65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C13E" w14:textId="77777777" w:rsidR="006A5C08" w:rsidRPr="00806E09" w:rsidRDefault="006A5C08" w:rsidP="000F3A40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do pracy z plikami dźwiękowymi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tzwdigital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audio Workstation (DAW):</w:t>
            </w:r>
          </w:p>
          <w:p w14:paraId="54BE415D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Kompatybilne z dostarczonym sprzętem oraz systemem operacyjnym</w:t>
            </w:r>
          </w:p>
          <w:p w14:paraId="21DE5E76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kompletny pakiet narzędzi do nagrywania i rejestracji dźwięku, obróbki, montażu, edycji,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miksu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masteringu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plików audio i midi</w:t>
            </w:r>
          </w:p>
          <w:p w14:paraId="6ADA87E4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wewnętrzna biblioteka wirtualnych instrumentów</w:t>
            </w:r>
          </w:p>
          <w:p w14:paraId="5C9C2A6A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z łatwym dostępem do zaawansowanych funkcji, takich jak grupowanie ścieżek audio i wspólne sterowanie nimi,</w:t>
            </w:r>
          </w:p>
          <w:p w14:paraId="6E14169F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kontrolery pozwalające jednym ruchem wpływać na wiele wtyczek i parametrów</w:t>
            </w:r>
          </w:p>
          <w:p w14:paraId="13B4C41B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zapis w przypadku nie stabilizacji aplikacji lub komputera, który gwarantuje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utracenie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danych poprzez automatyczne ich zapisanie</w:t>
            </w:r>
          </w:p>
          <w:p w14:paraId="18D3FA7B" w14:textId="77777777" w:rsidR="006A5C08" w:rsidRPr="00806E09" w:rsidRDefault="006A5C08" w:rsidP="000F3A40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musi posiadać możliwość nagrywania wirtualnie całego zestawu perkusyjnego, bez konieczności nagrywania pojedynczych składników perkusji na osobne ścieżki</w:t>
            </w:r>
          </w:p>
          <w:p w14:paraId="173CFCC7" w14:textId="77777777" w:rsidR="006A5C08" w:rsidRPr="00806E09" w:rsidRDefault="006A5C08" w:rsidP="000F3A40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Dodatkowy zestaw wtyczek: Zestaw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wtyczek  powinien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posiadać  rodzaje efektów typu: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compresor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dynamiczny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compresor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reverb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delay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symulator pomieszczeń,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eq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preamp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bramkę szumów,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expander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flanger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chorus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itp</w:t>
            </w:r>
            <w:proofErr w:type="spellEnd"/>
          </w:p>
        </w:tc>
      </w:tr>
      <w:tr w:rsidR="006A5C08" w:rsidRPr="00806E09" w14:paraId="6ED389EC" w14:textId="77777777" w:rsidTr="00342213">
        <w:trPr>
          <w:trHeight w:val="2324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177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0FB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E29C" w14:textId="77777777" w:rsidR="006A5C08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Mysz bezprzewodowa komunikacja za pomocą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konieczności stosowania dodatkowego adaptera z dostarczonym laptopem, obsługa gestów bezpośrednio z powierzchni myszy</w:t>
            </w:r>
          </w:p>
          <w:p w14:paraId="06E62935" w14:textId="77777777" w:rsidR="006A5C08" w:rsidRPr="00604576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Hub </w:t>
            </w:r>
            <w:proofErr w:type="spellStart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-c: dostępne złącza: Ethernet RJ45, </w:t>
            </w:r>
            <w:proofErr w:type="spellStart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 x </w:t>
            </w:r>
            <w:proofErr w:type="spellStart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3.0, 1x </w:t>
            </w:r>
            <w:proofErr w:type="spellStart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604576">
              <w:rPr>
                <w:rFonts w:ascii="Arial" w:hAnsi="Arial" w:cs="Arial"/>
                <w:color w:val="000000" w:themeColor="text1"/>
                <w:sz w:val="20"/>
                <w:szCs w:val="20"/>
              </w:rPr>
              <w:t>-c, urządzenie kompatybilne z dostarczonym laptopem</w:t>
            </w:r>
          </w:p>
          <w:p w14:paraId="46C7820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3.Przejściówka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 do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-a, kompatybilna z dostarczonym laptopem</w:t>
            </w:r>
          </w:p>
        </w:tc>
      </w:tr>
    </w:tbl>
    <w:p w14:paraId="445F24F6" w14:textId="77777777" w:rsidR="006A5C08" w:rsidRPr="00806E09" w:rsidRDefault="006A5C08" w:rsidP="006A5C08">
      <w:pPr>
        <w:rPr>
          <w:color w:val="000000" w:themeColor="text1"/>
        </w:rPr>
      </w:pPr>
    </w:p>
    <w:p w14:paraId="1119BF85" w14:textId="77777777" w:rsidR="006A5C08" w:rsidRPr="00806E09" w:rsidRDefault="006A5C08" w:rsidP="006A5C08">
      <w:pPr>
        <w:rPr>
          <w:color w:val="000000" w:themeColor="text1"/>
        </w:rPr>
      </w:pPr>
    </w:p>
    <w:p w14:paraId="23D5161A" w14:textId="77777777" w:rsidR="006A5C08" w:rsidRPr="00806E09" w:rsidRDefault="006A5C08" w:rsidP="006A5C0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Komputer </w:t>
      </w:r>
      <w:proofErr w:type="gram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przenośny  nr</w:t>
      </w:r>
      <w:proofErr w:type="gram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3 -1 sztuka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122"/>
        <w:gridCol w:w="5905"/>
      </w:tblGrid>
      <w:tr w:rsidR="006A5C08" w:rsidRPr="00806E09" w14:paraId="182D3BAB" w14:textId="77777777" w:rsidTr="00342213">
        <w:trPr>
          <w:trHeight w:val="29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B38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BC0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4A6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10B5D3C1" w14:textId="77777777" w:rsidTr="00342213">
        <w:trPr>
          <w:trHeight w:val="1102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D854" w14:textId="77777777" w:rsidR="006A5C08" w:rsidRPr="00806E09" w:rsidRDefault="006A5C08" w:rsidP="000F3A40">
            <w:pPr>
              <w:numPr>
                <w:ilvl w:val="0"/>
                <w:numId w:val="5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mobilnej stacji roboczej o następujących parametrach:</w:t>
            </w:r>
          </w:p>
        </w:tc>
      </w:tr>
      <w:tr w:rsidR="006A5C08" w:rsidRPr="00806E09" w14:paraId="176C4398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404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6B6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B59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806E09" w14:paraId="5268A70E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E5D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BF8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588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będzie wykorzystywany dla potrzeb profesjonalnej pracy z aplikacjami służącymi do komponowania, edycji materiałów dźwiękowych w studiu muzycznym Parku Kultury.</w:t>
            </w:r>
          </w:p>
        </w:tc>
      </w:tr>
      <w:tr w:rsidR="006A5C08" w:rsidRPr="00806E09" w14:paraId="21C4BC04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9B8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6E5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14AB" w14:textId="4B6F3745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wynik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CPU Mark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pkt,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5C08" w:rsidRPr="00806E09" w14:paraId="77CB7F16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B6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FDD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FC21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16 GB</w:t>
            </w:r>
          </w:p>
        </w:tc>
      </w:tr>
      <w:tr w:rsidR="006A5C08" w:rsidRPr="00806E09" w14:paraId="5A720ED1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6DF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4F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06C1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</w:t>
            </w:r>
          </w:p>
          <w:p w14:paraId="04F8DE3A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256 GB</w:t>
            </w:r>
          </w:p>
        </w:tc>
      </w:tr>
      <w:tr w:rsidR="006A5C08" w:rsidRPr="00806E09" w14:paraId="1BE298B9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472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C49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ABE5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0AFD3308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USB-C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2E9B6E48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audio 3,5 mm</w:t>
            </w:r>
          </w:p>
        </w:tc>
      </w:tr>
      <w:tr w:rsidR="006A5C08" w:rsidRPr="00806E09" w14:paraId="32C358AC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F8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0F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2223" w14:textId="77777777" w:rsidR="006A5C08" w:rsidRPr="00806E09" w:rsidRDefault="006A5C08" w:rsidP="006A5C08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współdzielona</w:t>
            </w:r>
          </w:p>
          <w:p w14:paraId="46FB539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806E09" w14:paraId="59CF5A41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7F8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04A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833B" w14:textId="77777777" w:rsidR="006A5C08" w:rsidRPr="00284E16" w:rsidRDefault="006A5C08" w:rsidP="006A5C0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 większa niż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</w:tc>
      </w:tr>
      <w:tr w:rsidR="006A5C08" w:rsidRPr="00806E09" w14:paraId="0ADB4F06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582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1F7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EF86" w14:textId="77777777" w:rsidR="006A5C08" w:rsidRPr="00806E09" w:rsidRDefault="006A5C08" w:rsidP="006A5C08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Wi-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gen. 6)</w:t>
            </w:r>
          </w:p>
          <w:p w14:paraId="4E78C99C" w14:textId="77777777" w:rsidR="006A5C08" w:rsidRPr="00806E09" w:rsidRDefault="006A5C08" w:rsidP="006A5C08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5.0</w:t>
            </w:r>
          </w:p>
        </w:tc>
      </w:tr>
      <w:tr w:rsidR="006A5C08" w:rsidRPr="00806E09" w14:paraId="09CF0308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5B7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C11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B21" w14:textId="77777777" w:rsidR="006A5C08" w:rsidRPr="00806E09" w:rsidRDefault="006A5C08" w:rsidP="006A5C08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806E09" w14:paraId="6AC5AE5D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0F10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BC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7704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806E09" w14:paraId="3009F78C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24C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2EB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Wyposażenie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6B24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HD</w:t>
            </w:r>
          </w:p>
          <w:p w14:paraId="409F0830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</w:t>
            </w:r>
          </w:p>
        </w:tc>
      </w:tr>
      <w:tr w:rsidR="006A5C08" w:rsidRPr="00806E09" w14:paraId="078570B3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9519" w14:textId="77777777" w:rsidR="006A5C08" w:rsidRPr="006E084A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084A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8E63" w14:textId="77777777" w:rsidR="006A5C08" w:rsidRPr="006E084A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084A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4F8C" w14:textId="77777777" w:rsidR="006A5C08" w:rsidRPr="006E084A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084A"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806E09" w14:paraId="22EED68E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6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42F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8BDA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806E09" w14:paraId="454F0AE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CD7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494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2CB3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 zgodny z zaproponowanym rozwiązaniem sprzętowym</w:t>
            </w:r>
          </w:p>
          <w:p w14:paraId="76579023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 najnowszej dostępnej wersji </w:t>
            </w:r>
          </w:p>
          <w:p w14:paraId="18418900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25318943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</w:t>
            </w:r>
          </w:p>
          <w:p w14:paraId="786B9505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</w:t>
            </w:r>
          </w:p>
          <w:p w14:paraId="5240DE2C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14:paraId="1D98137B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Inferfejs</w:t>
            </w:r>
            <w:proofErr w:type="spellEnd"/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systemowy i pomoc w języku polskim</w:t>
            </w:r>
          </w:p>
          <w:p w14:paraId="6E3012D3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Graficzne środowisko instalacji i konfiguracji</w:t>
            </w:r>
          </w:p>
        </w:tc>
      </w:tr>
      <w:tr w:rsidR="006A5C08" w:rsidRPr="00806E09" w14:paraId="393A950B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5F0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BB6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8A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1.Oprogramowanie do pracy z plikami dźwiękowymi tzw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audio Workstation (DAW):</w:t>
            </w:r>
          </w:p>
          <w:p w14:paraId="48409318" w14:textId="77777777" w:rsidR="006A5C08" w:rsidRDefault="006A5C08" w:rsidP="000F3A40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Kompatybilne z dostarczonym sprzętem oraz systemem operacyjnym</w:t>
            </w:r>
          </w:p>
          <w:p w14:paraId="7057E88A" w14:textId="77777777" w:rsidR="006A5C08" w:rsidRDefault="006A5C08" w:rsidP="000F3A40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kompletny pakiet narzędzi do nagrywania i rejestracji dźwięku, obróbki, montażu, edycji, </w:t>
            </w:r>
            <w:proofErr w:type="spellStart"/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>miksu</w:t>
            </w:r>
            <w:proofErr w:type="spellEnd"/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masteringu</w:t>
            </w:r>
            <w:proofErr w:type="spellEnd"/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plików audio i midi</w:t>
            </w:r>
          </w:p>
          <w:p w14:paraId="7780FAC1" w14:textId="77777777" w:rsidR="006A5C08" w:rsidRDefault="006A5C08" w:rsidP="000F3A40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>wewnętrzna biblioteka wirtualnych instrumentów</w:t>
            </w:r>
          </w:p>
          <w:p w14:paraId="2A20AB6F" w14:textId="77777777" w:rsidR="006A5C08" w:rsidRDefault="006A5C08" w:rsidP="000F3A40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z łatwym dostępem do zaawansowanych funkcji, takich jak grupowanie ścieżek audio i wspólne sterowanie nimi</w:t>
            </w:r>
          </w:p>
          <w:p w14:paraId="425D9BC3" w14:textId="77777777" w:rsidR="006A5C08" w:rsidRDefault="006A5C08" w:rsidP="000F3A40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5ED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kontrolery pozwalające jednym ruchem wpływać na wiele wtyczek i parametrów</w:t>
            </w:r>
          </w:p>
          <w:p w14:paraId="1C2D6AE6" w14:textId="77777777" w:rsidR="006A5C08" w:rsidRPr="00D460CA" w:rsidRDefault="006A5C08" w:rsidP="000F3A40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0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zapis w przypadku nie stabilizacji aplikacji lub komputera, który gwarantuje </w:t>
            </w:r>
            <w:proofErr w:type="gramStart"/>
            <w:r w:rsidRPr="00D460CA">
              <w:rPr>
                <w:rFonts w:ascii="Arial" w:hAnsi="Arial" w:cs="Arial"/>
                <w:color w:val="000000" w:themeColor="text1"/>
                <w:sz w:val="20"/>
                <w:szCs w:val="20"/>
              </w:rPr>
              <w:t>nie utracenie</w:t>
            </w:r>
            <w:proofErr w:type="gramEnd"/>
            <w:r w:rsidRPr="00D460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danych poprzez automatyczne ich zapisanie</w:t>
            </w:r>
          </w:p>
          <w:p w14:paraId="156AB1F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rogram musi posiadać możliwość nagrywania wirtualnie całego zestawu perkusyjnego, bez konieczności nagrywania pojedynczych składników perkusji na osobne ścieżki</w:t>
            </w:r>
          </w:p>
        </w:tc>
      </w:tr>
      <w:tr w:rsidR="006A5C08" w:rsidRPr="00806E09" w14:paraId="1B66D5E1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9CF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8A2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509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1.Mysz bezprzewodowa komunikacja za pomocą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konieczności stosowania dodatkowego adaptera z dostarczonym laptopem, obsługa gestów bezpośrednio z powierzchni myszy</w:t>
            </w:r>
          </w:p>
          <w:p w14:paraId="55FD454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Hub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-c: dostępne złącza: Ethernet RJ45,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 x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3.0, 1x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-c, urządzenie kompatybilne z dostarczonym laptopem</w:t>
            </w:r>
          </w:p>
          <w:p w14:paraId="7058D81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3.Przejściówka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 do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-a, kompatybilna z dostarczonym laptopem</w:t>
            </w:r>
          </w:p>
        </w:tc>
      </w:tr>
    </w:tbl>
    <w:p w14:paraId="5327E564" w14:textId="77777777" w:rsidR="006A5C08" w:rsidRPr="00806E09" w:rsidRDefault="006A5C08" w:rsidP="006A5C08">
      <w:pPr>
        <w:rPr>
          <w:color w:val="000000" w:themeColor="text1"/>
        </w:rPr>
      </w:pPr>
    </w:p>
    <w:p w14:paraId="3C980033" w14:textId="77777777" w:rsidR="006A5C08" w:rsidRPr="00806E09" w:rsidRDefault="006A5C08" w:rsidP="006A5C0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Komputer </w:t>
      </w:r>
      <w:proofErr w:type="gram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przenośny  nr</w:t>
      </w:r>
      <w:proofErr w:type="gram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4 -1 sztuka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1804"/>
        <w:gridCol w:w="6223"/>
      </w:tblGrid>
      <w:tr w:rsidR="006A5C08" w:rsidRPr="00806E09" w14:paraId="5DC6387C" w14:textId="77777777" w:rsidTr="00342213">
        <w:trPr>
          <w:trHeight w:val="295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7A52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74C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D49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634BDD14" w14:textId="77777777" w:rsidTr="00342213">
        <w:trPr>
          <w:trHeight w:val="1223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D84" w14:textId="77777777" w:rsidR="006A5C08" w:rsidRPr="00806E09" w:rsidRDefault="006A5C08" w:rsidP="000F3A40">
            <w:pPr>
              <w:numPr>
                <w:ilvl w:val="0"/>
                <w:numId w:val="5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mobilnej stacji roboczej</w:t>
            </w:r>
            <w:r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o następujących parametrach: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46B276A5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71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134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49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806E09" w14:paraId="4ADBF6E7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66D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2A3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26DE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będzie wykorzystywany dla potrzeb profesjonalnej pracy z aplikacjami służącymi do komponowania, edycji materiałów dźwiękowych w studiu muzycznym Parku Kultury.</w:t>
            </w:r>
          </w:p>
        </w:tc>
      </w:tr>
      <w:tr w:rsidR="006A5C08" w:rsidRPr="00806E09" w14:paraId="597B9C0A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D71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02D2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0E3A" w14:textId="23792FBA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wynik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CPU Mark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15 100 pkt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7458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5C08" w:rsidRPr="00806E09" w14:paraId="26C9BD03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04B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05E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0AF8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16 GB</w:t>
            </w:r>
          </w:p>
        </w:tc>
      </w:tr>
      <w:tr w:rsidR="006A5C08" w:rsidRPr="00806E09" w14:paraId="6E609673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EBA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AED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AFB9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</w:t>
            </w:r>
          </w:p>
          <w:p w14:paraId="039B0D79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512 GB</w:t>
            </w:r>
          </w:p>
        </w:tc>
      </w:tr>
      <w:tr w:rsidR="006A5C08" w:rsidRPr="00806E09" w14:paraId="52F348FB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9C2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976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2155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3757AEB1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USB-C 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szt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9D59CF5" w14:textId="77777777" w:rsidR="006A5C08" w:rsidRPr="00806E09" w:rsidRDefault="006A5C08" w:rsidP="006A5C08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audio 3,5 mm</w:t>
            </w:r>
          </w:p>
        </w:tc>
      </w:tr>
      <w:tr w:rsidR="006A5C08" w:rsidRPr="00806E09" w14:paraId="4CC5FF8F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A730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CCC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ECAA" w14:textId="77777777" w:rsidR="006A5C08" w:rsidRPr="00806E09" w:rsidRDefault="006A5C08" w:rsidP="006A5C08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współdzielona</w:t>
            </w:r>
          </w:p>
          <w:p w14:paraId="2F2C2CF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806E09" w14:paraId="12101ABD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E62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E11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6242" w14:textId="77777777" w:rsidR="006A5C08" w:rsidRPr="00806E09" w:rsidRDefault="006A5C08" w:rsidP="006A5C08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Przekątna: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większa niż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  <w:p w14:paraId="342F34FA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806E09" w14:paraId="56B063D5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75D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8C6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E4BF" w14:textId="77777777" w:rsidR="006A5C08" w:rsidRPr="00806E09" w:rsidRDefault="006A5C08" w:rsidP="006A5C08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Wi-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gen. 6)</w:t>
            </w:r>
          </w:p>
          <w:p w14:paraId="30FC3600" w14:textId="77777777" w:rsidR="006A5C08" w:rsidRPr="00806E09" w:rsidRDefault="006A5C08" w:rsidP="006A5C08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5.0</w:t>
            </w:r>
          </w:p>
        </w:tc>
      </w:tr>
      <w:tr w:rsidR="006A5C08" w:rsidRPr="00806E09" w14:paraId="0B3D06B5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C74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EEE0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4A9" w14:textId="77777777" w:rsidR="006A5C08" w:rsidRPr="00806E09" w:rsidRDefault="006A5C08" w:rsidP="006A5C08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806E09" w14:paraId="21FEDE9F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0307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030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092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806E09" w14:paraId="73E4DDAD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3DB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261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wyposażenie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1AB7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HD 720p</w:t>
            </w:r>
          </w:p>
          <w:p w14:paraId="1CCCB267" w14:textId="77777777" w:rsidR="006A5C08" w:rsidRPr="00806E09" w:rsidRDefault="006A5C08" w:rsidP="006A5C08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</w:t>
            </w:r>
          </w:p>
        </w:tc>
      </w:tr>
      <w:tr w:rsidR="006A5C08" w:rsidRPr="00806E09" w14:paraId="7CF8FF16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21E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2556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13C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806E09" w14:paraId="1BE34B57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FC7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EBF3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7BDA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806E09" w14:paraId="117069FD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06B8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B0EF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B6D6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 zgodny z zaproponowanym rozwiązaniem sprzętowym</w:t>
            </w:r>
          </w:p>
          <w:p w14:paraId="39C70CE1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 najnowszej dostępnej wersji </w:t>
            </w:r>
          </w:p>
          <w:p w14:paraId="2445E51D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2873470E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</w:t>
            </w:r>
          </w:p>
          <w:p w14:paraId="69799C6E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</w:t>
            </w:r>
          </w:p>
          <w:p w14:paraId="79731893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14:paraId="4F82BFD4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Inferfejs</w:t>
            </w:r>
            <w:proofErr w:type="spellEnd"/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systemowy i pomoc w języku polskim</w:t>
            </w:r>
          </w:p>
          <w:p w14:paraId="66060EBE" w14:textId="77777777" w:rsidR="006A5C08" w:rsidRPr="00806E09" w:rsidRDefault="006A5C08" w:rsidP="006A5C08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Graficzne środowisko instalacji i konfiguracji</w:t>
            </w:r>
          </w:p>
        </w:tc>
      </w:tr>
      <w:tr w:rsidR="006A5C08" w:rsidRPr="00806E09" w14:paraId="39779010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D605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3FC2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dodatkowe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A2F4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1.Pakiet biurowy:</w:t>
            </w:r>
          </w:p>
          <w:p w14:paraId="3CD774A9" w14:textId="77777777" w:rsidR="006A5C08" w:rsidRPr="00806E09" w:rsidRDefault="006A5C08" w:rsidP="000F3A40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Umożliwiający pracę z plikami w formacie .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docx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odt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.xls, .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xlsx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ods</w:t>
            </w:r>
            <w:proofErr w:type="spellEnd"/>
          </w:p>
          <w:p w14:paraId="30A3415A" w14:textId="77777777" w:rsidR="006A5C08" w:rsidRPr="00806E09" w:rsidRDefault="006A5C08" w:rsidP="000F3A40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Umożliwiający współpracę z zaoferowanym systemem operacyjnym</w:t>
            </w:r>
          </w:p>
          <w:p w14:paraId="020ED7E4" w14:textId="77777777" w:rsidR="006A5C08" w:rsidRPr="00806E09" w:rsidRDefault="006A5C08" w:rsidP="000F3A40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Zamawiający dopuszcza dostawę licencji w wersji elektronicznej</w:t>
            </w:r>
          </w:p>
          <w:p w14:paraId="0E7CF02A" w14:textId="77777777" w:rsidR="006A5C08" w:rsidRPr="00806E09" w:rsidRDefault="006A5C08" w:rsidP="000F3A40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Licencja jednostanowiskowa, wieczysta</w:t>
            </w:r>
          </w:p>
          <w:p w14:paraId="6A1646C9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2.Oprogramowanie do pracy z plikami dźwiękowymi tzw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audio Workstation (DAW):</w:t>
            </w:r>
          </w:p>
          <w:p w14:paraId="73A68175" w14:textId="77777777" w:rsidR="006A5C08" w:rsidRDefault="006A5C08" w:rsidP="000F3A40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Kompatybilne z dostarczonym sprzętem oraz systemem operacyjnym</w:t>
            </w:r>
          </w:p>
          <w:p w14:paraId="55C149AF" w14:textId="77777777" w:rsidR="006A5C08" w:rsidRDefault="006A5C08" w:rsidP="000F3A40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Kompletny pakiet narzędzi do nagrywania i rejestracji dźwięku, obróbki, montażu, edycji, </w:t>
            </w:r>
            <w:proofErr w:type="spellStart"/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miksu</w:t>
            </w:r>
            <w:proofErr w:type="spellEnd"/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masteringu</w:t>
            </w:r>
            <w:proofErr w:type="spellEnd"/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plików audio i midi</w:t>
            </w:r>
          </w:p>
          <w:p w14:paraId="733492DE" w14:textId="77777777" w:rsidR="006A5C08" w:rsidRDefault="006A5C08" w:rsidP="000F3A40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Wewnętrzna biblioteka wirtualnych instrumentów</w:t>
            </w:r>
          </w:p>
          <w:p w14:paraId="42F335C0" w14:textId="77777777" w:rsidR="006A5C08" w:rsidRDefault="006A5C08" w:rsidP="000F3A40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z łatwym dostępem do zaawansowanych funkcji, takich jak grupowanie ścieżek audio i wspólne sterowanie nimi,</w:t>
            </w:r>
          </w:p>
          <w:p w14:paraId="0761DE32" w14:textId="77777777" w:rsidR="006A5C08" w:rsidRDefault="006A5C08" w:rsidP="000F3A40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kontrolery pozwalające jednym ruchem wpływać na wiele wtyczek i parametrów</w:t>
            </w:r>
          </w:p>
          <w:p w14:paraId="5095D6AA" w14:textId="77777777" w:rsidR="006A5C08" w:rsidRPr="00693F62" w:rsidRDefault="006A5C08" w:rsidP="000F3A40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zapis w przypadku nie stabilizacji aplikacji lub komputera, który gwarantuje </w:t>
            </w:r>
            <w:proofErr w:type="gramStart"/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>nie utracenie</w:t>
            </w:r>
            <w:proofErr w:type="gramEnd"/>
            <w:r w:rsidRPr="00693F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danych poprzez automatyczne ich zapisanie. </w:t>
            </w:r>
          </w:p>
          <w:p w14:paraId="1F5921EF" w14:textId="77777777" w:rsidR="006A5C08" w:rsidRPr="00487084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7084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musi posiadać możliwość nagrywania wirtualnie całego zestawu perkusyjnego, bez konieczności nagrywania pojedynczych składników perkusji na osobne ścieżki</w:t>
            </w:r>
          </w:p>
        </w:tc>
      </w:tr>
      <w:tr w:rsidR="006A5C08" w:rsidRPr="00806E09" w14:paraId="21861732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7F2B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67CC" w14:textId="77777777" w:rsidR="006A5C08" w:rsidRPr="00806E09" w:rsidRDefault="006A5C08" w:rsidP="00342213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A20D" w14:textId="77777777" w:rsidR="006A5C08" w:rsidRPr="00806E09" w:rsidRDefault="006A5C08" w:rsidP="000F3A40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Mysz bezprzewodowa komunikacja za pomocą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konieczności stosowania dodatkowego adaptera z dostarczonym laptopem, obsługa gestów bezpośrednio z powierzchni myszy</w:t>
            </w:r>
          </w:p>
          <w:p w14:paraId="41D09541" w14:textId="77777777" w:rsidR="006A5C08" w:rsidRPr="00806E09" w:rsidRDefault="006A5C08" w:rsidP="000F3A40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Hub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-c: dostępne złącza: Ethernet RJ45,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 x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3.0, 1x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-c, urządzenie kompatybilne z dostarczonym laptopem</w:t>
            </w:r>
          </w:p>
          <w:p w14:paraId="79FAB1DB" w14:textId="77777777" w:rsidR="006A5C08" w:rsidRPr="00806E09" w:rsidRDefault="006A5C08" w:rsidP="000F3A40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Przejściówka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 do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-a, kompatybilna z dostarczonym laptopem</w:t>
            </w:r>
          </w:p>
        </w:tc>
      </w:tr>
    </w:tbl>
    <w:p w14:paraId="30349DBA" w14:textId="77777777" w:rsidR="006A5C08" w:rsidRPr="00806E09" w:rsidRDefault="006A5C08" w:rsidP="006A5C08">
      <w:pPr>
        <w:rPr>
          <w:color w:val="000000" w:themeColor="text1"/>
        </w:rPr>
      </w:pPr>
    </w:p>
    <w:p w14:paraId="6D93A3C3" w14:textId="0979BFA8" w:rsidR="006A5C08" w:rsidRPr="00806E09" w:rsidRDefault="006A5C08" w:rsidP="006A5C08">
      <w:pPr>
        <w:pStyle w:val="Akapitzlist"/>
        <w:numPr>
          <w:ilvl w:val="0"/>
          <w:numId w:val="2"/>
        </w:numPr>
        <w:tabs>
          <w:tab w:val="left" w:pos="6157"/>
        </w:tabs>
        <w:rPr>
          <w:rFonts w:ascii="Arial" w:eastAsia="Arial Narrow" w:hAnsi="Arial" w:cs="Arial"/>
          <w:b/>
          <w:color w:val="000000" w:themeColor="text1"/>
          <w:sz w:val="28"/>
          <w:szCs w:val="28"/>
          <w:highlight w:val="lightGray"/>
        </w:rPr>
      </w:pPr>
      <w:r>
        <w:rPr>
          <w:rFonts w:ascii="Arial" w:eastAsia="Arial Narrow" w:hAnsi="Arial" w:cs="Arial"/>
          <w:b/>
          <w:color w:val="000000" w:themeColor="text1"/>
          <w:sz w:val="28"/>
          <w:szCs w:val="28"/>
          <w:highlight w:val="lightGray"/>
        </w:rPr>
        <w:t xml:space="preserve">Monitor do </w:t>
      </w:r>
      <w:r w:rsidRPr="00806E09">
        <w:rPr>
          <w:rFonts w:ascii="Arial" w:eastAsia="Arial Narrow" w:hAnsi="Arial" w:cs="Arial"/>
          <w:b/>
          <w:color w:val="000000" w:themeColor="text1"/>
          <w:sz w:val="28"/>
          <w:szCs w:val="28"/>
          <w:highlight w:val="lightGray"/>
        </w:rPr>
        <w:t xml:space="preserve">komputera 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7"/>
        <w:gridCol w:w="5637"/>
      </w:tblGrid>
      <w:tr w:rsidR="006A5C08" w:rsidRPr="00806E09" w14:paraId="3A1C9965" w14:textId="77777777" w:rsidTr="00342213">
        <w:trPr>
          <w:trHeight w:val="295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3FE5CB6" w14:textId="77777777" w:rsidR="006A5C08" w:rsidRPr="00806E09" w:rsidRDefault="006A5C08" w:rsidP="003422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037891B" w14:textId="77777777" w:rsidR="006A5C08" w:rsidRPr="00806E09" w:rsidRDefault="006A5C08" w:rsidP="003422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93CC97" w14:textId="77777777" w:rsidR="006A5C08" w:rsidRPr="00806E09" w:rsidRDefault="006A5C08" w:rsidP="003422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7C3D2CB1" w14:textId="77777777" w:rsidTr="00342213">
        <w:trPr>
          <w:trHeight w:val="618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63577AD" w14:textId="77777777" w:rsidR="006A5C08" w:rsidRPr="00806E09" w:rsidRDefault="006A5C08" w:rsidP="000F3A4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806E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monitora komputerowego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 następujących parametrach:</w:t>
            </w:r>
            <w:bookmarkStart w:id="3" w:name="kix.8phgwgdj9si1" w:colFirst="0" w:colLast="0"/>
            <w:bookmarkEnd w:id="3"/>
          </w:p>
        </w:tc>
      </w:tr>
      <w:tr w:rsidR="006A5C08" w:rsidRPr="00806E09" w14:paraId="76061F47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88473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E1D3F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4E22F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komputerowy. W ofercie wymagane jest podanie producenta oraz modelu.</w:t>
            </w:r>
          </w:p>
        </w:tc>
      </w:tr>
      <w:tr w:rsidR="006A5C08" w:rsidRPr="00806E09" w14:paraId="3301D4ED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AF0CF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52584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D1D81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będzie wykorzystywany dla potrzeb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806E09" w14:paraId="203A04BB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253B3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1DE6F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F0B15" w14:textId="125242AD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ekranu: 27"</w:t>
            </w:r>
            <w:r w:rsidR="009849EF">
              <w:rPr>
                <w:rFonts w:ascii="Arial" w:hAnsi="Arial" w:cs="Arial"/>
                <w:color w:val="000000" w:themeColor="text1"/>
                <w:sz w:val="20"/>
                <w:szCs w:val="20"/>
              </w:rPr>
              <w:t>- 32</w:t>
            </w:r>
            <w:r w:rsidR="009849EF"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</w:p>
          <w:p w14:paraId="42791EC3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 matrycy: matowa</w:t>
            </w:r>
          </w:p>
          <w:p w14:paraId="3B9DFBAD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matrycy: LED, IPS</w:t>
            </w:r>
          </w:p>
          <w:p w14:paraId="36CCF7B6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Typ ekranu: Płaski</w:t>
            </w:r>
          </w:p>
          <w:p w14:paraId="7047CF1D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ekranu: 2560 x 1440 </w:t>
            </w:r>
          </w:p>
          <w:p w14:paraId="0DE18F1D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obrazu: 16:9</w:t>
            </w:r>
          </w:p>
          <w:p w14:paraId="213BFD84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Odwzorowanie przestrzeni barw: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sRGB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: 100%</w:t>
            </w:r>
          </w:p>
          <w:p w14:paraId="15796A5A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wyświetlanych kolorów: 16,7 mln</w:t>
            </w:r>
          </w:p>
          <w:p w14:paraId="6DF1B76A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Technologia ochrony oczu: Redukcja migotania </w:t>
            </w:r>
          </w:p>
          <w:p w14:paraId="6D164A9A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statyczny: 1 000:1</w:t>
            </w:r>
          </w:p>
          <w:p w14:paraId="0B38E1C5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dynamiczny: 100 000 000:1</w:t>
            </w:r>
          </w:p>
        </w:tc>
      </w:tr>
      <w:tr w:rsidR="006A5C08" w:rsidRPr="00D53578" w14:paraId="7D63ABEB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43C51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AED15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609A3" w14:textId="7777777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HDMI: 1.</w:t>
            </w:r>
          </w:p>
          <w:p w14:paraId="23AC5EE0" w14:textId="7777777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DVI-D: 1</w:t>
            </w:r>
          </w:p>
          <w:p w14:paraId="26C074BE" w14:textId="7777777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: 1</w:t>
            </w:r>
          </w:p>
          <w:p w14:paraId="404B6DCC" w14:textId="7777777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: 1</w:t>
            </w:r>
          </w:p>
          <w:p w14:paraId="28BFFD9B" w14:textId="7777777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Wyjście słuchawkowe: 1 </w:t>
            </w:r>
          </w:p>
          <w:p w14:paraId="6870FC9F" w14:textId="7777777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Wejście audio: 1</w:t>
            </w:r>
          </w:p>
          <w:p w14:paraId="51984D62" w14:textId="18CBD8B3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USB 3.1 Gen. 1 (USB 3.0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): </w:t>
            </w:r>
            <w:r w:rsidR="009849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proofErr w:type="gramEnd"/>
            <w:r w:rsidR="009849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ADD7879" w14:textId="78D4A017" w:rsidR="006A5C08" w:rsidRPr="00806E09" w:rsidRDefault="006A5C08" w:rsidP="000F3A40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USB 3.1 Gen. 1 Type-B (USB 3.0): </w:t>
            </w:r>
            <w:r w:rsidR="009849E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min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A5C08" w:rsidRPr="00806E09" w14:paraId="64E8D0EE" w14:textId="77777777" w:rsidTr="00342213">
        <w:trPr>
          <w:trHeight w:val="56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76123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664D7" w14:textId="77777777" w:rsidR="006A5C08" w:rsidRPr="00806E09" w:rsidRDefault="006A5C08" w:rsidP="003422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75FF4" w14:textId="77777777" w:rsidR="006A5C08" w:rsidRPr="00806E09" w:rsidRDefault="006A5C08" w:rsidP="000F3A40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głośnik</w:t>
            </w:r>
          </w:p>
        </w:tc>
      </w:tr>
    </w:tbl>
    <w:p w14:paraId="52A42AA1" w14:textId="77777777" w:rsidR="006A5C08" w:rsidRPr="00806E09" w:rsidRDefault="006A5C08" w:rsidP="006A5C08">
      <w:pPr>
        <w:rPr>
          <w:b/>
          <w:color w:val="000000" w:themeColor="text1"/>
        </w:rPr>
      </w:pPr>
    </w:p>
    <w:p w14:paraId="7F04391A" w14:textId="77777777" w:rsidR="006A5C08" w:rsidRPr="00806E09" w:rsidRDefault="006A5C08" w:rsidP="006A5C08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Przenośny dysk zewnętrzny do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archiwizacij</w:t>
      </w:r>
      <w:proofErr w:type="spellEnd"/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59"/>
        <w:gridCol w:w="6350"/>
      </w:tblGrid>
      <w:tr w:rsidR="006A5C08" w:rsidRPr="00806E09" w14:paraId="6CD1984C" w14:textId="77777777" w:rsidTr="00342213">
        <w:trPr>
          <w:trHeight w:val="44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00F99BF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18A259A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BD17065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5EAB4382" w14:textId="77777777" w:rsidTr="00342213">
        <w:trPr>
          <w:trHeight w:val="1055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FCC91FF" w14:textId="77777777" w:rsidR="006A5C08" w:rsidRPr="00806E09" w:rsidRDefault="006A5C08" w:rsidP="000F3A40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Dostawa 1 </w:t>
            </w:r>
            <w:r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przenośnego dysku zewnętrznego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 o następujących parametrach:</w:t>
            </w:r>
          </w:p>
          <w:p w14:paraId="2609BD2E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5CD8EB53" w14:textId="77777777" w:rsidTr="00342213">
        <w:trPr>
          <w:trHeight w:val="549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9BC1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1FE2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0B7D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Przenośny dysk zewnętrzny </w:t>
            </w:r>
          </w:p>
        </w:tc>
      </w:tr>
      <w:tr w:rsidR="006A5C08" w:rsidRPr="00806E09" w14:paraId="63AF1758" w14:textId="77777777" w:rsidTr="00342213">
        <w:trPr>
          <w:trHeight w:val="45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8A88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6AAB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046F5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Archiwizacja plików.</w:t>
            </w:r>
          </w:p>
        </w:tc>
      </w:tr>
      <w:tr w:rsidR="006A5C08" w:rsidRPr="00806E09" w14:paraId="25E0D229" w14:textId="77777777" w:rsidTr="00342213">
        <w:trPr>
          <w:trHeight w:val="133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F6BD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95EB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Specyfikacja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681F" w14:textId="77777777" w:rsidR="006A5C08" w:rsidRPr="00806E09" w:rsidRDefault="006A5C08" w:rsidP="000F3A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zewnętrzny</w:t>
            </w:r>
          </w:p>
          <w:p w14:paraId="692E5EB3" w14:textId="77777777" w:rsidR="006A5C08" w:rsidRPr="00806E09" w:rsidRDefault="006A5C08" w:rsidP="000F3A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Typ: HDD (magnetyczny)</w:t>
            </w:r>
          </w:p>
          <w:p w14:paraId="32F3F961" w14:textId="77777777" w:rsidR="006A5C08" w:rsidRPr="00806E09" w:rsidRDefault="006A5C08" w:rsidP="000F3A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Interfejs: USB 3.0</w:t>
            </w:r>
          </w:p>
          <w:p w14:paraId="54B2DDD9" w14:textId="77777777" w:rsidR="006A5C08" w:rsidRPr="00806E09" w:rsidRDefault="006A5C08" w:rsidP="000F3A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5000 GB</w:t>
            </w:r>
          </w:p>
          <w:p w14:paraId="6CF59EFA" w14:textId="77777777" w:rsidR="006A5C08" w:rsidRPr="00806E09" w:rsidRDefault="006A5C08" w:rsidP="000F3A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Format: 2.5 cala</w:t>
            </w:r>
          </w:p>
        </w:tc>
      </w:tr>
      <w:tr w:rsidR="006A5C08" w:rsidRPr="00806E09" w14:paraId="7F14CE7E" w14:textId="77777777" w:rsidTr="00342213">
        <w:trPr>
          <w:trHeight w:val="84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CEB33C1" w14:textId="77777777" w:rsidR="006A5C08" w:rsidRPr="00096FDB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FDB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62D4A2F" w14:textId="77777777" w:rsidR="006A5C08" w:rsidRPr="00096FDB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FDB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283A319" w14:textId="77777777" w:rsidR="006A5C08" w:rsidRPr="00096FDB" w:rsidRDefault="006A5C08" w:rsidP="000F3A40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FDB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stwierdzenia uszkodzenia dysku, dostarczony zostanie nowy wolny od wad dysk. Uszkodzone urządzenie pozostanie u Zamawiającego.</w:t>
            </w:r>
          </w:p>
        </w:tc>
      </w:tr>
    </w:tbl>
    <w:p w14:paraId="340AFC89" w14:textId="77777777" w:rsidR="00A05264" w:rsidRDefault="00A05264" w:rsidP="006A5C08">
      <w:pPr>
        <w:pStyle w:val="Akapitzlist"/>
        <w:rPr>
          <w:color w:val="000000" w:themeColor="text1"/>
        </w:rPr>
      </w:pPr>
    </w:p>
    <w:p w14:paraId="100F8D01" w14:textId="77777777" w:rsidR="00A05264" w:rsidRPr="00806E09" w:rsidRDefault="00A05264" w:rsidP="00A05264">
      <w:pPr>
        <w:spacing w:after="0" w:line="240" w:lineRule="auto"/>
        <w:rPr>
          <w:b/>
          <w:color w:val="000000" w:themeColor="text1"/>
          <w:u w:val="single"/>
        </w:rPr>
      </w:pPr>
      <w:r w:rsidRPr="00806E09">
        <w:rPr>
          <w:b/>
          <w:color w:val="000000" w:themeColor="text1"/>
          <w:u w:val="single"/>
        </w:rPr>
        <w:t>Koniec części I.</w:t>
      </w:r>
    </w:p>
    <w:p w14:paraId="2486F148" w14:textId="77777777" w:rsidR="00A05264" w:rsidRPr="00806E09" w:rsidRDefault="00A05264" w:rsidP="006A5C08">
      <w:pPr>
        <w:pStyle w:val="Akapitzlist"/>
        <w:rPr>
          <w:color w:val="000000" w:themeColor="text1"/>
        </w:rPr>
      </w:pPr>
    </w:p>
    <w:p w14:paraId="33C34A42" w14:textId="77777777" w:rsidR="00A05264" w:rsidRPr="00A05264" w:rsidRDefault="00A05264" w:rsidP="00A05264">
      <w:pPr>
        <w:numPr>
          <w:ilvl w:val="0"/>
          <w:numId w:val="84"/>
        </w:numPr>
        <w:suppressAutoHyphens/>
        <w:spacing w:after="0" w:line="100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</w:pPr>
      <w:r w:rsidRPr="00A05264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>CZĘŚĆ II</w:t>
      </w:r>
      <w:proofErr w:type="gramStart"/>
      <w:r w:rsidRPr="00A05264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>-  DOSTAWA</w:t>
      </w:r>
      <w:proofErr w:type="gramEnd"/>
      <w:r w:rsidRPr="00A05264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 xml:space="preserve"> SPRZĘTU AUDIO-VIDEO.</w:t>
      </w:r>
    </w:p>
    <w:p w14:paraId="065E9A80" w14:textId="77777777" w:rsidR="006A5C08" w:rsidRPr="00806E09" w:rsidRDefault="006A5C08" w:rsidP="006A5C08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 w:themeColor="text1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"/>
        <w:gridCol w:w="6542"/>
        <w:gridCol w:w="850"/>
      </w:tblGrid>
      <w:tr w:rsidR="005519A4" w:rsidRPr="005519A4" w14:paraId="0976F64D" w14:textId="77777777" w:rsidTr="005519A4">
        <w:trPr>
          <w:trHeight w:val="588"/>
        </w:trPr>
        <w:tc>
          <w:tcPr>
            <w:tcW w:w="546" w:type="dxa"/>
            <w:shd w:val="pct10" w:color="auto" w:fill="auto"/>
            <w:vAlign w:val="center"/>
          </w:tcPr>
          <w:p w14:paraId="686A2EDF" w14:textId="77777777" w:rsidR="005519A4" w:rsidRPr="005519A4" w:rsidRDefault="005519A4" w:rsidP="00551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42" w:type="dxa"/>
            <w:shd w:val="pct10" w:color="auto" w:fill="auto"/>
            <w:vAlign w:val="center"/>
          </w:tcPr>
          <w:p w14:paraId="4C950F3B" w14:textId="77777777" w:rsidR="005519A4" w:rsidRPr="005519A4" w:rsidRDefault="005519A4" w:rsidP="00551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D762BB2" w14:textId="77777777" w:rsidR="005519A4" w:rsidRPr="005519A4" w:rsidRDefault="005519A4" w:rsidP="005519A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5519A4" w:rsidRPr="005519A4" w14:paraId="037ED18D" w14:textId="77777777" w:rsidTr="005519A4">
        <w:trPr>
          <w:trHeight w:val="244"/>
        </w:trPr>
        <w:tc>
          <w:tcPr>
            <w:tcW w:w="546" w:type="dxa"/>
            <w:shd w:val="clear" w:color="auto" w:fill="auto"/>
          </w:tcPr>
          <w:p w14:paraId="33D3A903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2" w:type="dxa"/>
            <w:shd w:val="clear" w:color="auto" w:fill="auto"/>
          </w:tcPr>
          <w:p w14:paraId="5A07A50A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Kamera </w:t>
            </w:r>
            <w:proofErr w:type="gram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cyfrowa</w:t>
            </w:r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Full</w:t>
            </w:r>
            <w:proofErr w:type="gramEnd"/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HD</w:t>
            </w:r>
          </w:p>
        </w:tc>
        <w:tc>
          <w:tcPr>
            <w:tcW w:w="850" w:type="dxa"/>
            <w:shd w:val="clear" w:color="auto" w:fill="auto"/>
          </w:tcPr>
          <w:p w14:paraId="72535F60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5519A4" w:rsidRPr="005519A4" w14:paraId="2125FE20" w14:textId="77777777" w:rsidTr="005519A4">
        <w:trPr>
          <w:trHeight w:val="320"/>
        </w:trPr>
        <w:tc>
          <w:tcPr>
            <w:tcW w:w="546" w:type="dxa"/>
            <w:shd w:val="clear" w:color="auto" w:fill="auto"/>
          </w:tcPr>
          <w:p w14:paraId="3339C273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42" w:type="dxa"/>
            <w:shd w:val="clear" w:color="auto" w:fill="auto"/>
          </w:tcPr>
          <w:p w14:paraId="49E58068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Kamera sportowa</w:t>
            </w:r>
          </w:p>
        </w:tc>
        <w:tc>
          <w:tcPr>
            <w:tcW w:w="850" w:type="dxa"/>
            <w:shd w:val="clear" w:color="auto" w:fill="auto"/>
          </w:tcPr>
          <w:p w14:paraId="047BEC54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53900F52" w14:textId="77777777" w:rsidTr="005519A4">
        <w:trPr>
          <w:trHeight w:val="228"/>
        </w:trPr>
        <w:tc>
          <w:tcPr>
            <w:tcW w:w="546" w:type="dxa"/>
            <w:shd w:val="clear" w:color="auto" w:fill="auto"/>
          </w:tcPr>
          <w:p w14:paraId="4992E086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542" w:type="dxa"/>
            <w:shd w:val="clear" w:color="auto" w:fill="auto"/>
          </w:tcPr>
          <w:p w14:paraId="22BC58C9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Mikser video</w:t>
            </w:r>
          </w:p>
        </w:tc>
        <w:tc>
          <w:tcPr>
            <w:tcW w:w="850" w:type="dxa"/>
            <w:shd w:val="clear" w:color="auto" w:fill="auto"/>
          </w:tcPr>
          <w:p w14:paraId="2EA6E446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35369865" w14:textId="77777777" w:rsidTr="005519A4">
        <w:trPr>
          <w:trHeight w:val="278"/>
        </w:trPr>
        <w:tc>
          <w:tcPr>
            <w:tcW w:w="546" w:type="dxa"/>
            <w:shd w:val="clear" w:color="auto" w:fill="auto"/>
          </w:tcPr>
          <w:p w14:paraId="58A897FA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2" w:type="dxa"/>
            <w:shd w:val="clear" w:color="auto" w:fill="auto"/>
          </w:tcPr>
          <w:p w14:paraId="56DB2DD5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Monopod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17A2051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06DA603C" w14:textId="77777777" w:rsidTr="005519A4">
        <w:trPr>
          <w:trHeight w:val="70"/>
        </w:trPr>
        <w:tc>
          <w:tcPr>
            <w:tcW w:w="546" w:type="dxa"/>
            <w:shd w:val="clear" w:color="auto" w:fill="auto"/>
          </w:tcPr>
          <w:p w14:paraId="0A8133C9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542" w:type="dxa"/>
            <w:shd w:val="clear" w:color="auto" w:fill="auto"/>
          </w:tcPr>
          <w:p w14:paraId="19AC5860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Statyw do kamery</w:t>
            </w:r>
          </w:p>
        </w:tc>
        <w:tc>
          <w:tcPr>
            <w:tcW w:w="850" w:type="dxa"/>
            <w:shd w:val="clear" w:color="auto" w:fill="auto"/>
          </w:tcPr>
          <w:p w14:paraId="03C710C1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5519A4" w:rsidRPr="005519A4" w14:paraId="3322CA56" w14:textId="77777777" w:rsidTr="005519A4">
        <w:trPr>
          <w:trHeight w:val="223"/>
        </w:trPr>
        <w:tc>
          <w:tcPr>
            <w:tcW w:w="546" w:type="dxa"/>
            <w:shd w:val="clear" w:color="auto" w:fill="auto"/>
          </w:tcPr>
          <w:p w14:paraId="02AA800B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542" w:type="dxa"/>
            <w:shd w:val="clear" w:color="auto" w:fill="auto"/>
          </w:tcPr>
          <w:p w14:paraId="61FED9D8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Mikrofon do kamery/lustrzanki</w:t>
            </w:r>
          </w:p>
        </w:tc>
        <w:tc>
          <w:tcPr>
            <w:tcW w:w="850" w:type="dxa"/>
            <w:shd w:val="clear" w:color="auto" w:fill="auto"/>
          </w:tcPr>
          <w:p w14:paraId="08F827FD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108F9C1F" w14:textId="77777777" w:rsidTr="005519A4">
        <w:trPr>
          <w:trHeight w:val="144"/>
        </w:trPr>
        <w:tc>
          <w:tcPr>
            <w:tcW w:w="546" w:type="dxa"/>
            <w:shd w:val="clear" w:color="auto" w:fill="auto"/>
          </w:tcPr>
          <w:p w14:paraId="58B90C46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6542" w:type="dxa"/>
            <w:shd w:val="clear" w:color="auto" w:fill="auto"/>
          </w:tcPr>
          <w:p w14:paraId="4E18BAC3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Przenośny rejestrator cyfrowy</w:t>
            </w:r>
          </w:p>
        </w:tc>
        <w:tc>
          <w:tcPr>
            <w:tcW w:w="850" w:type="dxa"/>
            <w:shd w:val="clear" w:color="auto" w:fill="auto"/>
          </w:tcPr>
          <w:p w14:paraId="25C1A2CF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10DB8961" w14:textId="77777777" w:rsidTr="005519A4">
        <w:trPr>
          <w:trHeight w:val="322"/>
        </w:trPr>
        <w:tc>
          <w:tcPr>
            <w:tcW w:w="546" w:type="dxa"/>
            <w:shd w:val="clear" w:color="auto" w:fill="auto"/>
          </w:tcPr>
          <w:p w14:paraId="7064F839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6542" w:type="dxa"/>
            <w:shd w:val="clear" w:color="auto" w:fill="auto"/>
          </w:tcPr>
          <w:p w14:paraId="6C938DED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850" w:type="dxa"/>
            <w:shd w:val="clear" w:color="auto" w:fill="auto"/>
          </w:tcPr>
          <w:p w14:paraId="73B8BA9A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3D49803B" w14:textId="77777777" w:rsidTr="005519A4">
        <w:trPr>
          <w:trHeight w:val="258"/>
        </w:trPr>
        <w:tc>
          <w:tcPr>
            <w:tcW w:w="546" w:type="dxa"/>
            <w:shd w:val="clear" w:color="auto" w:fill="auto"/>
          </w:tcPr>
          <w:p w14:paraId="51320336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6542" w:type="dxa"/>
            <w:shd w:val="clear" w:color="auto" w:fill="auto"/>
          </w:tcPr>
          <w:p w14:paraId="06B21892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Mikser cyfrowy do aplikacji koncertowych i studyjnych</w:t>
            </w:r>
          </w:p>
        </w:tc>
        <w:tc>
          <w:tcPr>
            <w:tcW w:w="850" w:type="dxa"/>
            <w:shd w:val="clear" w:color="auto" w:fill="auto"/>
          </w:tcPr>
          <w:p w14:paraId="7965465E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794B4CE0" w14:textId="77777777" w:rsidTr="005519A4">
        <w:trPr>
          <w:trHeight w:val="166"/>
        </w:trPr>
        <w:tc>
          <w:tcPr>
            <w:tcW w:w="546" w:type="dxa"/>
            <w:shd w:val="clear" w:color="auto" w:fill="auto"/>
          </w:tcPr>
          <w:p w14:paraId="47C9297B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6542" w:type="dxa"/>
            <w:shd w:val="clear" w:color="auto" w:fill="auto"/>
          </w:tcPr>
          <w:p w14:paraId="0B49298E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Monitory odsłuchowe ze statywami para</w:t>
            </w:r>
          </w:p>
        </w:tc>
        <w:tc>
          <w:tcPr>
            <w:tcW w:w="850" w:type="dxa"/>
            <w:shd w:val="clear" w:color="auto" w:fill="auto"/>
          </w:tcPr>
          <w:p w14:paraId="10CBE636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5519A4" w:rsidRPr="005519A4" w14:paraId="1C8DFC30" w14:textId="77777777" w:rsidTr="005519A4">
        <w:trPr>
          <w:trHeight w:val="230"/>
        </w:trPr>
        <w:tc>
          <w:tcPr>
            <w:tcW w:w="546" w:type="dxa"/>
            <w:shd w:val="clear" w:color="auto" w:fill="auto"/>
          </w:tcPr>
          <w:p w14:paraId="58D13478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lastRenderedPageBreak/>
              <w:t>11</w:t>
            </w:r>
          </w:p>
        </w:tc>
        <w:tc>
          <w:tcPr>
            <w:tcW w:w="6542" w:type="dxa"/>
            <w:shd w:val="clear" w:color="auto" w:fill="auto"/>
          </w:tcPr>
          <w:p w14:paraId="6CD6CC9D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Statywy głośnikowe o stałej wysokości do monitorów studyjnych para</w:t>
            </w:r>
          </w:p>
        </w:tc>
        <w:tc>
          <w:tcPr>
            <w:tcW w:w="850" w:type="dxa"/>
            <w:shd w:val="clear" w:color="auto" w:fill="auto"/>
          </w:tcPr>
          <w:p w14:paraId="077487E4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5519A4" w:rsidRPr="005519A4" w14:paraId="30222A5E" w14:textId="77777777" w:rsidTr="005519A4">
        <w:trPr>
          <w:trHeight w:val="124"/>
        </w:trPr>
        <w:tc>
          <w:tcPr>
            <w:tcW w:w="546" w:type="dxa"/>
            <w:shd w:val="clear" w:color="auto" w:fill="auto"/>
          </w:tcPr>
          <w:p w14:paraId="0E10866C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6542" w:type="dxa"/>
            <w:shd w:val="clear" w:color="auto" w:fill="auto"/>
          </w:tcPr>
          <w:p w14:paraId="2B018D91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Profesjonalne kable mikrofonowe </w:t>
            </w:r>
          </w:p>
        </w:tc>
        <w:tc>
          <w:tcPr>
            <w:tcW w:w="850" w:type="dxa"/>
            <w:shd w:val="clear" w:color="auto" w:fill="auto"/>
          </w:tcPr>
          <w:p w14:paraId="75A0AD38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5519A4" w:rsidRPr="005519A4" w14:paraId="7B2541BA" w14:textId="77777777" w:rsidTr="005519A4">
        <w:trPr>
          <w:trHeight w:val="1322"/>
        </w:trPr>
        <w:tc>
          <w:tcPr>
            <w:tcW w:w="546" w:type="dxa"/>
            <w:shd w:val="clear" w:color="auto" w:fill="auto"/>
          </w:tcPr>
          <w:p w14:paraId="29C016B7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6542" w:type="dxa"/>
            <w:shd w:val="clear" w:color="auto" w:fill="auto"/>
          </w:tcPr>
          <w:p w14:paraId="493437A8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Zestaw profesjonalnych mikrofonów do perkusji </w:t>
            </w:r>
            <w:proofErr w:type="spellStart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>składający</w:t>
            </w:r>
            <w:proofErr w:type="spellEnd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>się</w:t>
            </w:r>
            <w:proofErr w:type="spellEnd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 xml:space="preserve"> z 7 </w:t>
            </w:r>
            <w:proofErr w:type="spellStart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>elementów</w:t>
            </w:r>
            <w:proofErr w:type="spellEnd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 xml:space="preserve"> + klipsy: </w:t>
            </w: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br/>
              <w:t>1 x (</w:t>
            </w:r>
            <w:proofErr w:type="spellStart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>werbel</w:t>
            </w:r>
            <w:proofErr w:type="spellEnd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 xml:space="preserve">), </w:t>
            </w: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br/>
              <w:t>2 x (tom),</w:t>
            </w: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br/>
              <w:t>1 x (</w:t>
            </w:r>
            <w:proofErr w:type="spellStart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>floor</w:t>
            </w:r>
            <w:proofErr w:type="spellEnd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 xml:space="preserve">-tom), </w:t>
            </w: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br/>
              <w:t xml:space="preserve">1x (stopa), </w:t>
            </w: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br/>
              <w:t>2 x (</w:t>
            </w:r>
            <w:proofErr w:type="spellStart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>pojemność</w:t>
            </w:r>
            <w:proofErr w:type="spellEnd"/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t xml:space="preserve">), </w:t>
            </w:r>
            <w:r w:rsidRPr="005519A4"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val="cs-CZ"/>
              </w:rPr>
              <w:br/>
              <w:t>4 x (klipsy)</w:t>
            </w:r>
          </w:p>
        </w:tc>
        <w:tc>
          <w:tcPr>
            <w:tcW w:w="850" w:type="dxa"/>
            <w:shd w:val="clear" w:color="auto" w:fill="auto"/>
          </w:tcPr>
          <w:p w14:paraId="73480550" w14:textId="77777777" w:rsidR="005519A4" w:rsidRPr="005519A4" w:rsidRDefault="005519A4" w:rsidP="005519A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14:paraId="2D00D3BC" w14:textId="77777777" w:rsidR="005519A4" w:rsidRPr="005519A4" w:rsidRDefault="005519A4" w:rsidP="005519A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14:paraId="13C7AEF0" w14:textId="77777777" w:rsidR="005519A4" w:rsidRPr="005519A4" w:rsidRDefault="005519A4" w:rsidP="005519A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14:paraId="6E8EE648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29B31E77" w14:textId="77777777" w:rsidTr="005519A4">
        <w:trPr>
          <w:trHeight w:val="141"/>
        </w:trPr>
        <w:tc>
          <w:tcPr>
            <w:tcW w:w="546" w:type="dxa"/>
            <w:shd w:val="clear" w:color="auto" w:fill="auto"/>
          </w:tcPr>
          <w:p w14:paraId="5F577A39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6542" w:type="dxa"/>
            <w:shd w:val="clear" w:color="auto" w:fill="auto"/>
          </w:tcPr>
          <w:p w14:paraId="39F8CE13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Mikser cyfrowy</w:t>
            </w: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16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kanałów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stereo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dla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kreowania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osobistego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miksu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monitorowego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90681ED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5519A4" w:rsidRPr="005519A4" w14:paraId="479E4C6B" w14:textId="77777777" w:rsidTr="005519A4">
        <w:trPr>
          <w:trHeight w:val="70"/>
        </w:trPr>
        <w:tc>
          <w:tcPr>
            <w:tcW w:w="546" w:type="dxa"/>
            <w:shd w:val="clear" w:color="auto" w:fill="auto"/>
          </w:tcPr>
          <w:p w14:paraId="57A48C01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6542" w:type="dxa"/>
            <w:shd w:val="clear" w:color="auto" w:fill="auto"/>
          </w:tcPr>
          <w:p w14:paraId="5E9BD4DC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Monitory odsłuchowe, para monitorów  </w:t>
            </w:r>
          </w:p>
        </w:tc>
        <w:tc>
          <w:tcPr>
            <w:tcW w:w="850" w:type="dxa"/>
            <w:shd w:val="clear" w:color="auto" w:fill="auto"/>
          </w:tcPr>
          <w:p w14:paraId="1B41D53D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5519A4" w:rsidRPr="005519A4" w14:paraId="45083A30" w14:textId="77777777" w:rsidTr="005519A4">
        <w:trPr>
          <w:trHeight w:val="70"/>
        </w:trPr>
        <w:tc>
          <w:tcPr>
            <w:tcW w:w="546" w:type="dxa"/>
            <w:shd w:val="clear" w:color="auto" w:fill="auto"/>
          </w:tcPr>
          <w:p w14:paraId="1EE674BF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6542" w:type="dxa"/>
            <w:shd w:val="clear" w:color="auto" w:fill="auto"/>
          </w:tcPr>
          <w:p w14:paraId="0A198EFE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Dynamiczne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słuchawki</w:t>
            </w:r>
            <w:proofErr w:type="spellEnd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studyjne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18F6451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19A4" w:rsidRPr="005519A4" w14:paraId="05CDE591" w14:textId="77777777" w:rsidTr="005519A4">
        <w:trPr>
          <w:trHeight w:val="135"/>
        </w:trPr>
        <w:tc>
          <w:tcPr>
            <w:tcW w:w="546" w:type="dxa"/>
            <w:shd w:val="clear" w:color="auto" w:fill="auto"/>
          </w:tcPr>
          <w:p w14:paraId="67AD1735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6542" w:type="dxa"/>
            <w:shd w:val="clear" w:color="auto" w:fill="auto"/>
          </w:tcPr>
          <w:p w14:paraId="766028F0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Słuchawki monitorowe</w:t>
            </w:r>
          </w:p>
        </w:tc>
        <w:tc>
          <w:tcPr>
            <w:tcW w:w="850" w:type="dxa"/>
            <w:shd w:val="clear" w:color="auto" w:fill="auto"/>
          </w:tcPr>
          <w:p w14:paraId="620F7379" w14:textId="77777777" w:rsidR="005519A4" w:rsidRPr="005519A4" w:rsidRDefault="005519A4" w:rsidP="005519A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5519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14:paraId="7659C5D0" w14:textId="77777777" w:rsidR="006A5C08" w:rsidRDefault="006A5C08" w:rsidP="006A5C08">
      <w:pPr>
        <w:spacing w:after="0" w:line="240" w:lineRule="auto"/>
        <w:jc w:val="both"/>
        <w:rPr>
          <w:color w:val="000000" w:themeColor="text1"/>
        </w:rPr>
      </w:pPr>
    </w:p>
    <w:p w14:paraId="3A80299B" w14:textId="77777777" w:rsidR="005519A4" w:rsidRDefault="005519A4" w:rsidP="006A5C08">
      <w:pPr>
        <w:spacing w:after="0" w:line="240" w:lineRule="auto"/>
        <w:jc w:val="both"/>
        <w:rPr>
          <w:color w:val="000000" w:themeColor="text1"/>
        </w:rPr>
      </w:pPr>
    </w:p>
    <w:p w14:paraId="61C9000A" w14:textId="77777777" w:rsidR="005519A4" w:rsidRDefault="005519A4" w:rsidP="006A5C08">
      <w:pPr>
        <w:spacing w:after="0" w:line="240" w:lineRule="auto"/>
        <w:jc w:val="both"/>
        <w:rPr>
          <w:color w:val="000000" w:themeColor="text1"/>
        </w:rPr>
      </w:pPr>
    </w:p>
    <w:p w14:paraId="77136C93" w14:textId="77777777" w:rsidR="005519A4" w:rsidRDefault="005519A4" w:rsidP="006A5C08">
      <w:pPr>
        <w:spacing w:after="0" w:line="240" w:lineRule="auto"/>
        <w:jc w:val="both"/>
        <w:rPr>
          <w:color w:val="000000" w:themeColor="text1"/>
        </w:rPr>
      </w:pPr>
    </w:p>
    <w:p w14:paraId="3F3947A7" w14:textId="77777777" w:rsidR="005519A4" w:rsidRPr="00806E09" w:rsidRDefault="005519A4" w:rsidP="006A5C08">
      <w:pPr>
        <w:spacing w:after="0" w:line="240" w:lineRule="auto"/>
        <w:jc w:val="both"/>
        <w:rPr>
          <w:color w:val="000000" w:themeColor="text1"/>
        </w:rPr>
      </w:pPr>
    </w:p>
    <w:p w14:paraId="6D06A7EF" w14:textId="6869B636" w:rsidR="006A5C08" w:rsidRPr="00806E09" w:rsidRDefault="006A5C08" w:rsidP="000F3A40">
      <w:pPr>
        <w:pStyle w:val="Akapitzlist"/>
        <w:numPr>
          <w:ilvl w:val="0"/>
          <w:numId w:val="80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Ka</w:t>
      </w:r>
      <w:r w:rsidRPr="00330B65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m</w:t>
      </w: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era Full</w:t>
      </w:r>
      <w:r w:rsidR="005519A4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 </w:t>
      </w: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HD 2 sztuki</w:t>
      </w:r>
    </w:p>
    <w:tbl>
      <w:tblPr>
        <w:tblW w:w="7938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95"/>
        <w:gridCol w:w="5576"/>
      </w:tblGrid>
      <w:tr w:rsidR="006A5C08" w:rsidRPr="00806E09" w14:paraId="72302039" w14:textId="77777777" w:rsidTr="00342213">
        <w:trPr>
          <w:trHeight w:val="3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6560E7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343591B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BE3CD2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66391FA9" w14:textId="77777777" w:rsidTr="00342213">
        <w:trPr>
          <w:trHeight w:val="765"/>
        </w:trPr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B51260A" w14:textId="0D2FD647" w:rsidR="006A5C08" w:rsidRPr="00806E09" w:rsidRDefault="006A5C08" w:rsidP="000F3A40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dwóch kamer Full HD o</w:t>
            </w:r>
            <w:r w:rsidR="00A3748E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następujących parametrach:</w:t>
            </w:r>
          </w:p>
          <w:p w14:paraId="332D26E0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313244C6" w14:textId="77777777" w:rsidTr="00342213">
        <w:trPr>
          <w:trHeight w:val="7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090C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E075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C7C8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Kamera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full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HD. W ofercie wymagane jest podanie producenta oraz modelu.</w:t>
            </w:r>
          </w:p>
        </w:tc>
      </w:tr>
      <w:tr w:rsidR="006A5C08" w:rsidRPr="00806E09" w14:paraId="19AF0EF5" w14:textId="77777777" w:rsidTr="00342213">
        <w:trPr>
          <w:trHeight w:val="6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531D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559F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8812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Nagrywanie filmów, relacji z wydarzeń, streamingu live.</w:t>
            </w:r>
          </w:p>
        </w:tc>
      </w:tr>
      <w:tr w:rsidR="006A5C08" w:rsidRPr="00806E09" w14:paraId="0CB29738" w14:textId="77777777" w:rsidTr="00AC29D6">
        <w:trPr>
          <w:trHeight w:val="7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D8E6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D684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72C1C" w14:textId="77777777" w:rsidR="006A5C08" w:rsidRPr="00806E09" w:rsidRDefault="006A5C08" w:rsidP="000F3A40">
            <w:pPr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Matryca: HD CMOS Pro 1/2,84 cala</w:t>
            </w:r>
          </w:p>
          <w:p w14:paraId="0CB41BB8" w14:textId="150056EA" w:rsidR="006A5C08" w:rsidRPr="00806E09" w:rsidRDefault="006A5C08" w:rsidP="000F3A40">
            <w:pPr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 kolorów podstawowych RGB</w:t>
            </w:r>
          </w:p>
          <w:p w14:paraId="74982AE5" w14:textId="7F3C1770" w:rsidR="006A5C08" w:rsidRPr="00806E09" w:rsidRDefault="006A5C08" w:rsidP="000F3A40">
            <w:pPr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Łączna liczba pikseli: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2,91 megapiksela</w:t>
            </w:r>
          </w:p>
        </w:tc>
      </w:tr>
      <w:tr w:rsidR="006A5C08" w:rsidRPr="00806E09" w14:paraId="266D4ACD" w14:textId="77777777" w:rsidTr="00AC29D6">
        <w:trPr>
          <w:trHeight w:val="7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FF4E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3B05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Obiektyw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0D2B2" w14:textId="4913112B" w:rsidR="006A5C08" w:rsidRPr="00806E09" w:rsidRDefault="006A5C08" w:rsidP="000F3A40">
            <w:pPr>
              <w:numPr>
                <w:ilvl w:val="0"/>
                <w:numId w:val="4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Współczynnik zoomu:</w:t>
            </w:r>
            <w:r w:rsidR="005B10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20-krotny, optyczny</w:t>
            </w:r>
          </w:p>
          <w:p w14:paraId="472FCF61" w14:textId="3F5C25FD" w:rsidR="006A5C08" w:rsidRPr="00806E09" w:rsidRDefault="006A5C08" w:rsidP="000F3A40">
            <w:pPr>
              <w:numPr>
                <w:ilvl w:val="0"/>
                <w:numId w:val="4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Ogniskowa: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26,8–576 mm</w:t>
            </w:r>
          </w:p>
          <w:p w14:paraId="1033987A" w14:textId="77777777" w:rsidR="006A5C08" w:rsidRPr="00806E09" w:rsidRDefault="006A5C08" w:rsidP="000F3A40">
            <w:pPr>
              <w:numPr>
                <w:ilvl w:val="0"/>
                <w:numId w:val="4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przysłony:  f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/1,8-f/2,8</w:t>
            </w:r>
          </w:p>
        </w:tc>
      </w:tr>
      <w:tr w:rsidR="006A5C08" w:rsidRPr="00806E09" w14:paraId="3B2A82C6" w14:textId="77777777" w:rsidTr="00342213">
        <w:trPr>
          <w:trHeight w:val="9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B631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4D07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Wejścia/Wyjścia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ECCD6" w14:textId="7862365F" w:rsidR="006A5C08" w:rsidRPr="00806E09" w:rsidRDefault="006A5C08" w:rsidP="000F3A40">
            <w:pPr>
              <w:numPr>
                <w:ilvl w:val="0"/>
                <w:numId w:val="38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HDMI: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  <w:p w14:paraId="61B4F287" w14:textId="7F0BCFD6" w:rsidR="006A5C08" w:rsidRPr="00806E09" w:rsidRDefault="006A5C08" w:rsidP="000F3A40">
            <w:pPr>
              <w:numPr>
                <w:ilvl w:val="0"/>
                <w:numId w:val="38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 audio XLR:</w:t>
            </w:r>
            <w:r w:rsidR="002F4D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F4D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75C900A4" w14:textId="77777777" w:rsidR="006A5C08" w:rsidRPr="00806E09" w:rsidRDefault="006A5C08" w:rsidP="000F3A40">
            <w:pPr>
              <w:numPr>
                <w:ilvl w:val="0"/>
                <w:numId w:val="38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słuchawkowe: 1</w:t>
            </w:r>
          </w:p>
        </w:tc>
      </w:tr>
      <w:tr w:rsidR="006A5C08" w:rsidRPr="00806E09" w14:paraId="2823858E" w14:textId="77777777" w:rsidTr="00AC29D6">
        <w:trPr>
          <w:trHeight w:val="15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7AEA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557B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Nagrywanie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3407C" w14:textId="77777777" w:rsidR="006A5C08" w:rsidRPr="00806E09" w:rsidRDefault="006A5C08" w:rsidP="000F3A40">
            <w:pPr>
              <w:numPr>
                <w:ilvl w:val="0"/>
                <w:numId w:val="39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nagrań: AVCHD i MP4</w:t>
            </w:r>
          </w:p>
          <w:p w14:paraId="4BED7437" w14:textId="1E8F3EA0" w:rsidR="006A5C08" w:rsidRPr="00806E09" w:rsidRDefault="006A5C08" w:rsidP="000F3A40">
            <w:pPr>
              <w:numPr>
                <w:ilvl w:val="0"/>
                <w:numId w:val="39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Nośnik zapisu: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karty pamięci SD/SDHC</w:t>
            </w:r>
          </w:p>
          <w:p w14:paraId="6F905166" w14:textId="77777777" w:rsidR="006A5C08" w:rsidRPr="00806E09" w:rsidRDefault="006A5C08" w:rsidP="000F3A40">
            <w:pPr>
              <w:numPr>
                <w:ilvl w:val="0"/>
                <w:numId w:val="39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Nagrywanie podczerwieni</w:t>
            </w:r>
          </w:p>
          <w:p w14:paraId="0E8FAAB9" w14:textId="77777777" w:rsidR="006A5C08" w:rsidRPr="00806E09" w:rsidRDefault="006A5C08" w:rsidP="000F3A40">
            <w:pPr>
              <w:numPr>
                <w:ilvl w:val="0"/>
                <w:numId w:val="39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tryb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Wide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</w:t>
            </w:r>
          </w:p>
          <w:p w14:paraId="389527A4" w14:textId="7B86875E" w:rsidR="006A5C08" w:rsidRPr="00806E09" w:rsidRDefault="006A5C08" w:rsidP="000F3A40">
            <w:pPr>
              <w:numPr>
                <w:ilvl w:val="0"/>
                <w:numId w:val="39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tryb dynamiczny z 5-osiową stabilizację obrazu</w:t>
            </w:r>
          </w:p>
          <w:p w14:paraId="4D1E8D67" w14:textId="77777777" w:rsidR="006A5C08" w:rsidRPr="00806E09" w:rsidRDefault="006A5C08" w:rsidP="000F3A40">
            <w:pPr>
              <w:numPr>
                <w:ilvl w:val="0"/>
                <w:numId w:val="39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Wykrywanie twarzy</w:t>
            </w:r>
          </w:p>
        </w:tc>
      </w:tr>
      <w:tr w:rsidR="006A5C08" w:rsidRPr="00806E09" w14:paraId="3DAB1B02" w14:textId="77777777" w:rsidTr="00342213">
        <w:trPr>
          <w:trHeight w:val="101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769F5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8BFE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akcesoria</w:t>
            </w:r>
          </w:p>
        </w:tc>
        <w:tc>
          <w:tcPr>
            <w:tcW w:w="5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61FE2" w14:textId="77777777" w:rsidR="006A5C08" w:rsidRPr="00806E09" w:rsidRDefault="006A5C08" w:rsidP="000F3A40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</w:t>
            </w:r>
          </w:p>
          <w:p w14:paraId="6BA218C2" w14:textId="77777777" w:rsidR="006A5C08" w:rsidRPr="00806E09" w:rsidRDefault="006A5C08" w:rsidP="000F3A40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Akumulator</w:t>
            </w:r>
          </w:p>
          <w:p w14:paraId="449CCDC0" w14:textId="77777777" w:rsidR="006A5C08" w:rsidRPr="00806E09" w:rsidRDefault="006A5C08" w:rsidP="000F3A40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Uchwyt mikrofonu</w:t>
            </w:r>
          </w:p>
          <w:p w14:paraId="4E8E2194" w14:textId="77777777" w:rsidR="006A5C08" w:rsidRPr="00806E09" w:rsidRDefault="006A5C08" w:rsidP="000F3A40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Osłona obiektywu</w:t>
            </w:r>
          </w:p>
        </w:tc>
      </w:tr>
    </w:tbl>
    <w:p w14:paraId="466446E2" w14:textId="77777777" w:rsidR="006A5C08" w:rsidRDefault="006A5C08" w:rsidP="006A5C0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CA5C48" w14:textId="77777777" w:rsidR="000F76B6" w:rsidRDefault="000F76B6" w:rsidP="006A5C0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430E91" w14:textId="77777777" w:rsidR="000F76B6" w:rsidRDefault="000F76B6" w:rsidP="006A5C0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92DDC3" w14:textId="77777777" w:rsidR="000F76B6" w:rsidRDefault="000F76B6" w:rsidP="006A5C0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52833E" w14:textId="77777777" w:rsidR="000F76B6" w:rsidRPr="00806E09" w:rsidRDefault="000F76B6" w:rsidP="006A5C0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001742" w14:textId="77777777" w:rsidR="006A5C08" w:rsidRPr="00806E09" w:rsidRDefault="006A5C08" w:rsidP="000F3A40">
      <w:pPr>
        <w:pStyle w:val="Akapitzlist"/>
        <w:numPr>
          <w:ilvl w:val="0"/>
          <w:numId w:val="80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Kamera sportowa</w:t>
      </w:r>
    </w:p>
    <w:p w14:paraId="6E88F991" w14:textId="77777777" w:rsidR="006A5C08" w:rsidRPr="00806E09" w:rsidRDefault="006A5C08" w:rsidP="006A5C08">
      <w:pPr>
        <w:pStyle w:val="Akapitzlist"/>
        <w:spacing w:after="0" w:line="240" w:lineRule="auto"/>
        <w:ind w:left="785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</w:p>
    <w:p w14:paraId="17DB3187" w14:textId="77777777" w:rsidR="006A5C08" w:rsidRPr="00394494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4494">
        <w:rPr>
          <w:rFonts w:ascii="Arial" w:hAnsi="Arial" w:cs="Arial"/>
          <w:color w:val="000000" w:themeColor="text1"/>
          <w:sz w:val="20"/>
          <w:szCs w:val="20"/>
        </w:rPr>
        <w:t>Dla potrzeb mobilnego studia, realizacji nagrań audio-video, koncertów, transmisji i prowadzenia lekcji.</w:t>
      </w:r>
    </w:p>
    <w:p w14:paraId="4F07D9A4" w14:textId="77777777" w:rsidR="006A5C08" w:rsidRPr="00394494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4494">
        <w:rPr>
          <w:rFonts w:ascii="Arial" w:hAnsi="Arial" w:cs="Arial"/>
          <w:color w:val="000000" w:themeColor="text1"/>
          <w:sz w:val="20"/>
          <w:szCs w:val="20"/>
        </w:rPr>
        <w:t>Wymagane parametry:</w:t>
      </w:r>
    </w:p>
    <w:p w14:paraId="7E9BF03C" w14:textId="3F5C26A8" w:rsidR="002F4DBB" w:rsidRPr="002F4DBB" w:rsidRDefault="006A5C08" w:rsidP="002F4DB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F4DBB">
        <w:rPr>
          <w:rFonts w:ascii="Arial" w:hAnsi="Arial" w:cs="Arial"/>
          <w:color w:val="000000" w:themeColor="text1"/>
          <w:sz w:val="20"/>
          <w:szCs w:val="20"/>
        </w:rPr>
        <w:t xml:space="preserve">Rozdzielczość </w:t>
      </w:r>
      <w:proofErr w:type="gramStart"/>
      <w:r w:rsidRPr="002F4DBB">
        <w:rPr>
          <w:rFonts w:ascii="Arial" w:hAnsi="Arial" w:cs="Arial"/>
          <w:color w:val="000000" w:themeColor="text1"/>
          <w:sz w:val="20"/>
          <w:szCs w:val="20"/>
        </w:rPr>
        <w:t>nagrywania:</w:t>
      </w:r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 xml:space="preserve">  Od</w:t>
      </w:r>
      <w:proofErr w:type="gramEnd"/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F4DBB">
        <w:rPr>
          <w:rFonts w:ascii="Arial" w:hAnsi="Arial" w:cs="Arial"/>
          <w:color w:val="000000" w:themeColor="text1"/>
          <w:sz w:val="20"/>
          <w:szCs w:val="20"/>
        </w:rPr>
        <w:t>1080 x 720</w:t>
      </w:r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 xml:space="preserve"> do  2704 x 1520</w:t>
      </w:r>
    </w:p>
    <w:p w14:paraId="4B4FE2B6" w14:textId="3BEB62F8" w:rsidR="002F4DBB" w:rsidRPr="002F4DBB" w:rsidRDefault="006A5C08" w:rsidP="002F4DB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F4DBB">
        <w:rPr>
          <w:rFonts w:ascii="Arial" w:hAnsi="Arial" w:cs="Arial"/>
          <w:color w:val="000000" w:themeColor="text1"/>
          <w:sz w:val="20"/>
          <w:szCs w:val="20"/>
        </w:rPr>
        <w:t>Prędkość nagrywania</w:t>
      </w:r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 xml:space="preserve"> Od 60 </w:t>
      </w:r>
      <w:proofErr w:type="spellStart"/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>kl</w:t>
      </w:r>
      <w:proofErr w:type="spellEnd"/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 xml:space="preserve">/s do 240 </w:t>
      </w:r>
      <w:proofErr w:type="spellStart"/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>kl</w:t>
      </w:r>
      <w:proofErr w:type="spellEnd"/>
      <w:r w:rsidR="002F4DBB" w:rsidRPr="002F4DBB">
        <w:rPr>
          <w:rFonts w:ascii="Arial" w:hAnsi="Arial" w:cs="Arial"/>
          <w:color w:val="000000" w:themeColor="text1"/>
          <w:sz w:val="20"/>
          <w:szCs w:val="20"/>
        </w:rPr>
        <w:t>/s</w:t>
      </w:r>
    </w:p>
    <w:p w14:paraId="4F9373DC" w14:textId="100E59F0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Stabilizacja obrazu</w:t>
      </w:r>
    </w:p>
    <w:p w14:paraId="6A702ECC" w14:textId="6FEC1C41" w:rsidR="006A5C08" w:rsidRPr="00BF1A08" w:rsidRDefault="006A5C08" w:rsidP="00BF1A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Rozdzielczość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</w:rPr>
        <w:t>matrycy</w:t>
      </w:r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2F4DBB" w:rsidRPr="00BF1A08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gramEnd"/>
      <w:r w:rsidR="002F4DBB" w:rsidRPr="00BF1A08">
        <w:rPr>
          <w:rFonts w:ascii="Arial" w:hAnsi="Arial" w:cs="Arial"/>
          <w:color w:val="000000" w:themeColor="text1"/>
          <w:sz w:val="20"/>
          <w:szCs w:val="20"/>
        </w:rPr>
        <w:t xml:space="preserve"> 10 </w:t>
      </w:r>
      <w:proofErr w:type="spellStart"/>
      <w:r w:rsidR="002F4DBB" w:rsidRPr="00BF1A08">
        <w:rPr>
          <w:rFonts w:ascii="Arial" w:hAnsi="Arial" w:cs="Arial"/>
          <w:color w:val="000000" w:themeColor="text1"/>
          <w:sz w:val="20"/>
          <w:szCs w:val="20"/>
        </w:rPr>
        <w:t>Mpx</w:t>
      </w:r>
      <w:proofErr w:type="spellEnd"/>
      <w:r w:rsidR="002F4DBB" w:rsidRPr="00BF1A08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Pr="00BF1A08">
        <w:rPr>
          <w:rFonts w:ascii="Arial" w:hAnsi="Arial" w:cs="Arial"/>
          <w:color w:val="000000" w:themeColor="text1"/>
          <w:sz w:val="20"/>
          <w:szCs w:val="20"/>
        </w:rPr>
        <w:t xml:space="preserve">12 </w:t>
      </w:r>
      <w:proofErr w:type="spellStart"/>
      <w:r w:rsidRPr="00BF1A08">
        <w:rPr>
          <w:rFonts w:ascii="Arial" w:hAnsi="Arial" w:cs="Arial"/>
          <w:color w:val="000000" w:themeColor="text1"/>
          <w:sz w:val="20"/>
          <w:szCs w:val="20"/>
        </w:rPr>
        <w:t>Mpx</w:t>
      </w:r>
      <w:proofErr w:type="spellEnd"/>
    </w:p>
    <w:p w14:paraId="6CC0295D" w14:textId="3D558224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Komunikacja: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WiFi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>, Bluetooth, USB</w:t>
      </w:r>
    </w:p>
    <w:p w14:paraId="22FFCC26" w14:textId="1816399C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Wymagania dodatkowe: Wodoodporność, Kąt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widzenia </w:t>
      </w:r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Od</w:t>
      </w:r>
      <w:proofErr w:type="gramEnd"/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130°</w:t>
      </w:r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do 170</w:t>
      </w:r>
      <w:r w:rsidR="00BF1A08" w:rsidRPr="00806E09">
        <w:rPr>
          <w:rFonts w:ascii="Arial" w:hAnsi="Arial" w:cs="Arial"/>
          <w:color w:val="000000" w:themeColor="text1"/>
          <w:sz w:val="20"/>
          <w:szCs w:val="20"/>
        </w:rPr>
        <w:t>°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F1A08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</w:rPr>
        <w:t>Pojemność akumulatora</w:t>
      </w:r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1220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mAh</w:t>
      </w:r>
      <w:proofErr w:type="spellEnd"/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do 1445 </w:t>
      </w:r>
      <w:proofErr w:type="spellStart"/>
      <w:r w:rsidR="00BF1A08">
        <w:rPr>
          <w:rFonts w:ascii="Arial" w:hAnsi="Arial" w:cs="Arial"/>
          <w:color w:val="000000" w:themeColor="text1"/>
          <w:sz w:val="20"/>
          <w:szCs w:val="20"/>
        </w:rPr>
        <w:t>mAh</w:t>
      </w:r>
      <w:proofErr w:type="spellEnd"/>
      <w:r w:rsidR="00BF1A08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</w:rPr>
        <w:t>Dotykowy wyświetlacz,</w:t>
      </w:r>
      <w:r w:rsidR="00BF1A08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Obsługiwanie kart pamięci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microSD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>,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 xml:space="preserve">Waga </w:t>
      </w:r>
      <w:r w:rsidR="00BF1A08">
        <w:rPr>
          <w:rFonts w:ascii="Arial" w:hAnsi="Arial" w:cs="Arial"/>
          <w:color w:val="000000" w:themeColor="text1"/>
          <w:sz w:val="20"/>
          <w:szCs w:val="20"/>
        </w:rPr>
        <w:t xml:space="preserve"> od 126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do 150g</w:t>
      </w:r>
    </w:p>
    <w:p w14:paraId="4A478EEB" w14:textId="77777777" w:rsidR="006A5C08" w:rsidRPr="00806E09" w:rsidRDefault="006A5C08" w:rsidP="006A5C08">
      <w:pPr>
        <w:pStyle w:val="Akapitzlist"/>
        <w:rPr>
          <w:b/>
          <w:color w:val="000000" w:themeColor="text1"/>
        </w:rPr>
      </w:pPr>
    </w:p>
    <w:p w14:paraId="3642A14B" w14:textId="77777777" w:rsidR="006A5C08" w:rsidRPr="00806E09" w:rsidRDefault="006A5C08" w:rsidP="000F3A40">
      <w:pPr>
        <w:pStyle w:val="Akapitzlist"/>
        <w:numPr>
          <w:ilvl w:val="0"/>
          <w:numId w:val="80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Mikser video </w:t>
      </w:r>
      <w:proofErr w:type="gram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do 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liveów</w:t>
      </w:r>
      <w:proofErr w:type="spellEnd"/>
      <w:proofErr w:type="gramEnd"/>
    </w:p>
    <w:tbl>
      <w:tblPr>
        <w:tblW w:w="8189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63"/>
        <w:gridCol w:w="5892"/>
      </w:tblGrid>
      <w:tr w:rsidR="006A5C08" w:rsidRPr="00806E09" w14:paraId="442315B5" w14:textId="77777777" w:rsidTr="00342213">
        <w:trPr>
          <w:trHeight w:val="29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5327E82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D2C06E8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11EFA3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7977821C" w14:textId="77777777" w:rsidTr="00342213">
        <w:trPr>
          <w:trHeight w:val="696"/>
        </w:trPr>
        <w:tc>
          <w:tcPr>
            <w:tcW w:w="8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104A443" w14:textId="77777777" w:rsidR="006A5C08" w:rsidRPr="00806E09" w:rsidRDefault="006A5C08" w:rsidP="000F3A4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Dostawa 1 sztuki miksera </w:t>
            </w:r>
            <w:proofErr w:type="spellStart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wideoo</w:t>
            </w:r>
            <w:proofErr w:type="spellEnd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 następujących parametrach:</w:t>
            </w:r>
          </w:p>
          <w:p w14:paraId="7A1E5A34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7E305F2D" w14:textId="77777777" w:rsidTr="0034221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C76AD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BF33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E1E6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Mikser wideo do produkcji z użyciem wielu kamer i streamingu na żywo. W ofercie wymagane jest podanie producenta oraz modelu.</w:t>
            </w:r>
          </w:p>
        </w:tc>
      </w:tr>
      <w:tr w:rsidR="006A5C08" w:rsidRPr="00806E09" w14:paraId="31459BC6" w14:textId="77777777" w:rsidTr="0034221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04FC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1B76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594A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Nagrania z użyciem wielu kamer i streamingu na żywo.</w:t>
            </w:r>
          </w:p>
        </w:tc>
      </w:tr>
      <w:tr w:rsidR="006A5C08" w:rsidRPr="00806E09" w14:paraId="3AC7F0AC" w14:textId="77777777" w:rsidTr="0034221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5B63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B900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Wejścia/Wyjścia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0492A" w14:textId="03313836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 wideo: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HDMI</w:t>
            </w:r>
          </w:p>
          <w:p w14:paraId="6D7378CB" w14:textId="12461FA6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Wyjście wideo: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 HDMI</w:t>
            </w:r>
          </w:p>
          <w:p w14:paraId="01EDE7DB" w14:textId="2738E758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Wejście audio: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1EE46373" w14:textId="4D0FE2C0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Wyjście audio: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A5C08" w:rsidRPr="00806E09" w14:paraId="6DEEC204" w14:textId="77777777" w:rsidTr="0034221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8C25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34A0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Specyfikacja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B0B7E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USB3.0</w:t>
            </w:r>
          </w:p>
          <w:p w14:paraId="19A48F4E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LAN</w:t>
            </w:r>
          </w:p>
          <w:p w14:paraId="591A7575" w14:textId="001E8FD8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</w:t>
            </w:r>
            <w:r w:rsidR="005B10C9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yjściowa 1080p</w:t>
            </w:r>
          </w:p>
          <w:p w14:paraId="6718E657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wykorzystania dźwięku osadzonego lub z zewnętrznego źródła</w:t>
            </w:r>
          </w:p>
          <w:p w14:paraId="41497378" w14:textId="7E7F3B97" w:rsidR="006A5C08" w:rsidRPr="00806E09" w:rsidRDefault="005B10C9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sterowania za pomocą zewnętrznego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urządznia</w:t>
            </w:r>
            <w:proofErr w:type="spellEnd"/>
          </w:p>
          <w:p w14:paraId="39DF9098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Przechwytywanie wideo poprzez złącze USB zgodne ze standardem UVC stosowanym w streamingu na żywo</w:t>
            </w:r>
          </w:p>
          <w:p w14:paraId="50BAF46E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2-calowy wyświetlacz TFT do podglądu źródeł sygnału na żywo</w:t>
            </w:r>
          </w:p>
          <w:p w14:paraId="2F3FF84E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efekty video</w:t>
            </w:r>
          </w:p>
          <w:p w14:paraId="442581BB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Kompatybilny z oprogramowaniem OBS</w:t>
            </w:r>
          </w:p>
        </w:tc>
      </w:tr>
      <w:tr w:rsidR="006A5C08" w:rsidRPr="00806E09" w14:paraId="675B3298" w14:textId="77777777" w:rsidTr="0034221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6008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FE6A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Głowica</w:t>
            </w:r>
          </w:p>
        </w:tc>
        <w:tc>
          <w:tcPr>
            <w:tcW w:w="5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6189BC" w14:textId="77777777" w:rsidR="006A5C08" w:rsidRPr="00806E09" w:rsidRDefault="006A5C08" w:rsidP="000F3A40">
            <w:pPr>
              <w:numPr>
                <w:ilvl w:val="0"/>
                <w:numId w:val="45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Rodzaj: olejowa z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szybkozłączką</w:t>
            </w:r>
            <w:proofErr w:type="spellEnd"/>
          </w:p>
          <w:p w14:paraId="44D2D5A7" w14:textId="521DF58D" w:rsidR="006A5C08" w:rsidRPr="00806E09" w:rsidRDefault="006A5C08" w:rsidP="00A7212F">
            <w:p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B0E3A3" w14:textId="77777777" w:rsidR="006A5C08" w:rsidRDefault="006A5C08" w:rsidP="006A5C08">
      <w:pPr>
        <w:ind w:left="720"/>
        <w:rPr>
          <w:color w:val="000000" w:themeColor="text1"/>
        </w:rPr>
      </w:pPr>
    </w:p>
    <w:p w14:paraId="1681AFAD" w14:textId="77777777" w:rsidR="000F76B6" w:rsidRDefault="000F76B6" w:rsidP="006A5C08">
      <w:pPr>
        <w:ind w:left="720"/>
        <w:rPr>
          <w:color w:val="000000" w:themeColor="text1"/>
        </w:rPr>
      </w:pPr>
    </w:p>
    <w:p w14:paraId="083D44A3" w14:textId="77777777" w:rsidR="000F76B6" w:rsidRDefault="000F76B6" w:rsidP="006A5C08">
      <w:pPr>
        <w:ind w:left="720"/>
        <w:rPr>
          <w:color w:val="000000" w:themeColor="text1"/>
        </w:rPr>
      </w:pPr>
    </w:p>
    <w:p w14:paraId="317ECAF3" w14:textId="77777777" w:rsidR="000F76B6" w:rsidRPr="00806E09" w:rsidRDefault="000F76B6" w:rsidP="006A5C08">
      <w:pPr>
        <w:ind w:left="720"/>
        <w:rPr>
          <w:color w:val="000000" w:themeColor="text1"/>
        </w:rPr>
      </w:pPr>
    </w:p>
    <w:p w14:paraId="0D19A5B5" w14:textId="77777777" w:rsidR="006A5C08" w:rsidRPr="00806E09" w:rsidRDefault="006A5C08" w:rsidP="000F3A40">
      <w:pPr>
        <w:pStyle w:val="Akapitzlist"/>
        <w:numPr>
          <w:ilvl w:val="0"/>
          <w:numId w:val="80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Monopod</w:t>
      </w:r>
      <w:proofErr w:type="spellEnd"/>
    </w:p>
    <w:tbl>
      <w:tblPr>
        <w:tblW w:w="8189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859"/>
        <w:gridCol w:w="5636"/>
      </w:tblGrid>
      <w:tr w:rsidR="006A5C08" w:rsidRPr="00806E09" w14:paraId="5C5EAF34" w14:textId="77777777" w:rsidTr="00342213">
        <w:trPr>
          <w:trHeight w:val="2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BF6BACA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68AD67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1D10FF9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58CC8E8B" w14:textId="77777777" w:rsidTr="00342213">
        <w:trPr>
          <w:trHeight w:val="697"/>
        </w:trPr>
        <w:tc>
          <w:tcPr>
            <w:tcW w:w="8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7743F60" w14:textId="77777777" w:rsidR="006A5C08" w:rsidRPr="00806E09" w:rsidRDefault="006A5C08" w:rsidP="000F3A40">
            <w:pPr>
              <w:numPr>
                <w:ilvl w:val="0"/>
                <w:numId w:val="48"/>
              </w:numP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Dostawa 1 sztuka </w:t>
            </w:r>
            <w:proofErr w:type="spellStart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monopodu</w:t>
            </w:r>
            <w:proofErr w:type="spellEnd"/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 z głowicą o następujących parametrach:</w:t>
            </w:r>
          </w:p>
          <w:p w14:paraId="01B0056B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4450F5B2" w14:textId="77777777" w:rsidTr="00342213">
        <w:trPr>
          <w:trHeight w:val="1161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55EF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7F20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C01E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Monopod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wideo z głowicą i stopką do lustrzanek i lekkich kamer. W ofercie wymagane jest podanie producenta oraz modelu.</w:t>
            </w:r>
          </w:p>
        </w:tc>
      </w:tr>
      <w:tr w:rsidR="006A5C08" w:rsidRPr="00806E09" w14:paraId="68948D94" w14:textId="77777777" w:rsidTr="00342213">
        <w:trPr>
          <w:trHeight w:val="879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E892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06EB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347C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Monopod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będzie wykorzystywany do nagrywania filmów, relacji, streamingów na żywo.</w:t>
            </w:r>
          </w:p>
        </w:tc>
      </w:tr>
      <w:tr w:rsidR="006A5C08" w:rsidRPr="00806E09" w14:paraId="0937941C" w14:textId="77777777" w:rsidTr="00FA06B9">
        <w:trPr>
          <w:trHeight w:val="54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8582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9E36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4973E" w14:textId="3856AE93" w:rsidR="006A5C08" w:rsidRPr="00806E09" w:rsidRDefault="006A5C08" w:rsidP="000F3A40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Długość po złożeniu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maks.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78cm</w:t>
            </w:r>
          </w:p>
          <w:p w14:paraId="162AF64D" w14:textId="3258C3ED" w:rsidR="006A5C08" w:rsidRPr="00806E09" w:rsidRDefault="006A5C08" w:rsidP="00A3748E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Długość po maksymalnym </w:t>
            </w: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rozłożeniu: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203cm</w:t>
            </w:r>
          </w:p>
        </w:tc>
      </w:tr>
      <w:tr w:rsidR="006A5C08" w:rsidRPr="00806E09" w14:paraId="2CF83860" w14:textId="77777777" w:rsidTr="00342213">
        <w:trPr>
          <w:trHeight w:val="1161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9A92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9F7E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768FA" w14:textId="77777777" w:rsidR="006A5C08" w:rsidRPr="00806E09" w:rsidRDefault="006A5C08" w:rsidP="000F3A40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wykonania: aluminium</w:t>
            </w:r>
          </w:p>
          <w:p w14:paraId="6C930A6C" w14:textId="77777777" w:rsidR="006A5C08" w:rsidRPr="00806E09" w:rsidRDefault="006A5C08" w:rsidP="000F3A40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Poziomica: tak</w:t>
            </w:r>
          </w:p>
          <w:p w14:paraId="6003B5A3" w14:textId="12613457" w:rsidR="006A5C08" w:rsidRPr="00806E09" w:rsidRDefault="006A5C08" w:rsidP="000F3A40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Udźwig: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5 kg</w:t>
            </w:r>
          </w:p>
          <w:p w14:paraId="095C1758" w14:textId="77777777" w:rsidR="006A5C08" w:rsidRPr="00806E09" w:rsidRDefault="006A5C08" w:rsidP="000F3A40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sekcji: 4</w:t>
            </w:r>
          </w:p>
        </w:tc>
      </w:tr>
      <w:tr w:rsidR="006A5C08" w:rsidRPr="00806E09" w14:paraId="567B02E1" w14:textId="77777777" w:rsidTr="00342213">
        <w:trPr>
          <w:trHeight w:val="281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7979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E3D3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Głowica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02366" w14:textId="77777777" w:rsidR="006A5C08" w:rsidRPr="00806E09" w:rsidRDefault="006A5C08" w:rsidP="000F3A40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Fluid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Head</w:t>
            </w:r>
            <w:proofErr w:type="spellEnd"/>
          </w:p>
        </w:tc>
      </w:tr>
    </w:tbl>
    <w:p w14:paraId="482A5146" w14:textId="77777777" w:rsidR="006A5C08" w:rsidRPr="00806E09" w:rsidRDefault="006A5C08" w:rsidP="006A5C08">
      <w:pPr>
        <w:ind w:left="720"/>
        <w:rPr>
          <w:color w:val="000000" w:themeColor="text1"/>
        </w:rPr>
      </w:pPr>
    </w:p>
    <w:p w14:paraId="1A7CB49C" w14:textId="77777777" w:rsidR="006A5C08" w:rsidRPr="00806E09" w:rsidRDefault="006A5C08" w:rsidP="000F3A40">
      <w:pPr>
        <w:pStyle w:val="Akapitzlist"/>
        <w:numPr>
          <w:ilvl w:val="0"/>
          <w:numId w:val="80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Statyw do lustrzanki – 2 sztuki</w:t>
      </w:r>
    </w:p>
    <w:tbl>
      <w:tblPr>
        <w:tblW w:w="8189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4786"/>
      </w:tblGrid>
      <w:tr w:rsidR="006A5C08" w:rsidRPr="00806E09" w14:paraId="2CF879FC" w14:textId="77777777" w:rsidTr="00342213">
        <w:trPr>
          <w:trHeight w:val="2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D2997C5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FB024E6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3847E92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71BDB556" w14:textId="77777777" w:rsidTr="00342213">
        <w:trPr>
          <w:trHeight w:val="696"/>
        </w:trPr>
        <w:tc>
          <w:tcPr>
            <w:tcW w:w="8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36C954F" w14:textId="77777777" w:rsidR="006A5C08" w:rsidRPr="00806E09" w:rsidRDefault="006A5C08" w:rsidP="000F3A4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2 sztuk statywu o następujących parametrach:</w:t>
            </w:r>
          </w:p>
          <w:p w14:paraId="07A8CC99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283C73D4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A772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E75F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13FE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Statyw z głowicą do lustrzanek i kamer. W ofercie wymagane jest podanie producenta oraz modelu.</w:t>
            </w:r>
          </w:p>
        </w:tc>
      </w:tr>
      <w:tr w:rsidR="006A5C08" w:rsidRPr="00806E09" w14:paraId="4A1AEE0A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464C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C160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66A5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Statyw z głowicą będzie wykorzystywany do nagrywania filmów.</w:t>
            </w:r>
          </w:p>
        </w:tc>
      </w:tr>
      <w:tr w:rsidR="006A5C08" w:rsidRPr="00806E09" w14:paraId="4FFE09FC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ACC5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D6C10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76878" w14:textId="3621ADE5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Długość po złożeniu: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maks.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70cm</w:t>
            </w:r>
          </w:p>
          <w:p w14:paraId="094FA873" w14:textId="4518FE30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Długość po maksymalnym rozłożeniu: 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162cm</w:t>
            </w:r>
          </w:p>
        </w:tc>
      </w:tr>
      <w:tr w:rsidR="006A5C08" w:rsidRPr="00806E09" w14:paraId="478DA435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1E9F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9149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72A8F" w14:textId="77777777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wykonania: aluminium</w:t>
            </w:r>
          </w:p>
          <w:p w14:paraId="36D8A404" w14:textId="77777777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nóg: 3</w:t>
            </w:r>
          </w:p>
          <w:p w14:paraId="3018EECB" w14:textId="6C282003" w:rsidR="006A5C08" w:rsidRPr="00806E09" w:rsidRDefault="006A5C08" w:rsidP="00A3748E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Udźwig: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 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4,5 kg</w:t>
            </w:r>
          </w:p>
        </w:tc>
      </w:tr>
      <w:tr w:rsidR="006A5C08" w:rsidRPr="00806E09" w14:paraId="4CB809B4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1638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385C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Głowica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F5645" w14:textId="77777777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Rodzaj: olejowa z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szybkozłączką</w:t>
            </w:r>
            <w:proofErr w:type="spellEnd"/>
          </w:p>
          <w:p w14:paraId="4B3D5308" w14:textId="77777777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Wysokość: 10cm</w:t>
            </w:r>
          </w:p>
          <w:p w14:paraId="0AA73C11" w14:textId="77777777" w:rsidR="006A5C08" w:rsidRPr="00806E09" w:rsidRDefault="006A5C08" w:rsidP="000F3A40">
            <w:pPr>
              <w:numPr>
                <w:ilvl w:val="0"/>
                <w:numId w:val="50"/>
              </w:numPr>
              <w:spacing w:after="0" w:line="240" w:lineRule="auto"/>
              <w:ind w:left="5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Mocowanie statywu: 3/8 cala</w:t>
            </w:r>
          </w:p>
        </w:tc>
      </w:tr>
    </w:tbl>
    <w:p w14:paraId="4B591AB4" w14:textId="77777777" w:rsidR="006A5C08" w:rsidRPr="00806E09" w:rsidRDefault="006A5C08" w:rsidP="006A5C08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34623CD7" w14:textId="77777777" w:rsidR="006A5C08" w:rsidRPr="00980CB4" w:rsidRDefault="006A5C08" w:rsidP="000F3A40">
      <w:pPr>
        <w:pStyle w:val="Akapitzlist"/>
        <w:numPr>
          <w:ilvl w:val="0"/>
          <w:numId w:val="80"/>
        </w:numPr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980CB4">
        <w:rPr>
          <w:rFonts w:ascii="Arial" w:eastAsia="Cambria" w:hAnsi="Arial" w:cs="Arial"/>
          <w:b/>
          <w:color w:val="000000" w:themeColor="text1"/>
          <w:sz w:val="28"/>
          <w:szCs w:val="28"/>
          <w:highlight w:val="lightGray"/>
        </w:rPr>
        <w:t xml:space="preserve">Mikrofon do kamery/lustrzanki </w:t>
      </w:r>
    </w:p>
    <w:tbl>
      <w:tblPr>
        <w:tblW w:w="8189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3"/>
        <w:gridCol w:w="5066"/>
      </w:tblGrid>
      <w:tr w:rsidR="006A5C08" w:rsidRPr="00806E09" w14:paraId="54EB578A" w14:textId="77777777" w:rsidTr="00342213">
        <w:trPr>
          <w:trHeight w:val="29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7C4C897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3502372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46C970C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330168DC" w14:textId="77777777" w:rsidTr="00342213">
        <w:trPr>
          <w:trHeight w:val="696"/>
        </w:trPr>
        <w:tc>
          <w:tcPr>
            <w:tcW w:w="8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38A1B1A" w14:textId="721DFA67" w:rsidR="006A5C08" w:rsidRPr="00806E09" w:rsidRDefault="006A5C08" w:rsidP="000F3A40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1 sztuk mikrofonu do kamery/lustrzanki</w:t>
            </w:r>
            <w:r w:rsidR="005B10C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o następujących parametrach:</w:t>
            </w:r>
          </w:p>
          <w:p w14:paraId="443EA9B5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3C94F26B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08D2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4B53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9C059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Mikrofon pojemnościowy przeznaczony do współpracy z konsumenckimi kamerami video i profesjonalnymi rekorderami. W ofercie wymagane jest podanie producenta oraz modelu.</w:t>
            </w:r>
          </w:p>
        </w:tc>
      </w:tr>
      <w:tr w:rsidR="006A5C08" w:rsidRPr="00806E09" w14:paraId="04E753B2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4D5C7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A042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DB28B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Mikrofon będzie wykorzystywany do nagrywania filmów, relacji video i podcastów.</w:t>
            </w:r>
          </w:p>
        </w:tc>
      </w:tr>
      <w:tr w:rsidR="006A5C08" w:rsidRPr="00806E09" w14:paraId="6089DE08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274E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CC12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BB8B6" w14:textId="5B702E64" w:rsidR="006A5C08" w:rsidRPr="00806E09" w:rsidRDefault="006A5C08" w:rsidP="00A3748E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Waga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 100 do 250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</w:p>
        </w:tc>
      </w:tr>
      <w:tr w:rsidR="006A5C08" w:rsidRPr="00806E09" w14:paraId="58A5F9EB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7B06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7FF11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1153A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Struktura akustyczna: gradient liniowy</w:t>
            </w:r>
          </w:p>
          <w:p w14:paraId="6F783B0B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Aktywna elektronika: JFET</w:t>
            </w:r>
          </w:p>
          <w:p w14:paraId="727E0131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Kapsułą: 1/2 cala</w:t>
            </w:r>
          </w:p>
          <w:p w14:paraId="670099BA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Pasmo przenoszenia: 40Hz - 20kHz</w:t>
            </w:r>
          </w:p>
          <w:p w14:paraId="1D166830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Impedancja na wyjściu: 200 Ohm</w:t>
            </w:r>
          </w:p>
          <w:p w14:paraId="7FA7B753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Maks. SPL: 134dB SPL</w:t>
            </w:r>
          </w:p>
          <w:p w14:paraId="6030ECB4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Czułość: -38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1 V/Pascal (12,60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 94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SPL) +/- 2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1 kHz</w:t>
            </w:r>
          </w:p>
          <w:p w14:paraId="4FF5917A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Ekwiwalentny poziom szumów (A-ważone): 20dB-A</w:t>
            </w:r>
          </w:p>
          <w:p w14:paraId="1ADAD83A" w14:textId="77777777" w:rsidR="006A5C08" w:rsidRPr="00806E09" w:rsidRDefault="006A5C08" w:rsidP="000F3A40">
            <w:pPr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Opcja zasilania: 9V</w:t>
            </w:r>
          </w:p>
        </w:tc>
      </w:tr>
    </w:tbl>
    <w:p w14:paraId="727185D5" w14:textId="77777777" w:rsidR="006A5C08" w:rsidRPr="00806E09" w:rsidRDefault="006A5C08" w:rsidP="006A5C08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082837F0" w14:textId="77777777" w:rsidR="006A5C08" w:rsidRPr="00806E09" w:rsidRDefault="006A5C08" w:rsidP="006A5C0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7. Przenośny rejestrator cyfrowy</w:t>
      </w:r>
    </w:p>
    <w:tbl>
      <w:tblPr>
        <w:tblW w:w="8189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3"/>
        <w:gridCol w:w="5066"/>
      </w:tblGrid>
      <w:tr w:rsidR="006A5C08" w:rsidRPr="00806E09" w14:paraId="3705DEAB" w14:textId="77777777" w:rsidTr="00342213">
        <w:trPr>
          <w:trHeight w:val="29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9F6B9E6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465983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AE4CFD3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4144D37B" w14:textId="77777777" w:rsidTr="00342213">
        <w:trPr>
          <w:trHeight w:val="696"/>
        </w:trPr>
        <w:tc>
          <w:tcPr>
            <w:tcW w:w="8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73C1A43" w14:textId="031C26A6" w:rsidR="006A5C08" w:rsidRPr="00806E09" w:rsidRDefault="006A5C08" w:rsidP="000F3A4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1 sztuk przenośnego rejestratora cyfrowego</w:t>
            </w:r>
            <w:r w:rsidR="005B10C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o następujących parametrach:</w:t>
            </w:r>
          </w:p>
          <w:p w14:paraId="57C87BDE" w14:textId="77777777" w:rsidR="006A5C08" w:rsidRPr="00806E09" w:rsidRDefault="006A5C08" w:rsidP="00342213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806E09" w14:paraId="5090AA44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1FBBD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34446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EF744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Przenośny rejestrator cyfrowy. W ofercie wymagane jest podanie producenta oraz modelu.</w:t>
            </w:r>
          </w:p>
        </w:tc>
      </w:tr>
      <w:tr w:rsidR="006A5C08" w:rsidRPr="00806E09" w14:paraId="382E47DD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0E63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DB5C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4A583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Mikrofon będzie wykorzystywany do nagrywania filmów, relacji video i podcastów.</w:t>
            </w:r>
          </w:p>
        </w:tc>
      </w:tr>
      <w:tr w:rsidR="006A5C08" w:rsidRPr="00806E09" w14:paraId="15CB9493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7C8B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D0A9A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66CC" w14:textId="5DAEE35C" w:rsidR="006A5C08" w:rsidRPr="00806E09" w:rsidRDefault="00A3748E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Min.4</w:t>
            </w:r>
            <w:r w:rsidR="006A5C08"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wejścia mikrofonowe / liniowe ze złączami </w:t>
            </w:r>
            <w:proofErr w:type="spellStart"/>
            <w:r w:rsidR="006A5C08"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combo</w:t>
            </w:r>
            <w:proofErr w:type="spellEnd"/>
            <w:r w:rsidR="006A5C08"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XLR / TRS</w:t>
            </w:r>
          </w:p>
          <w:p w14:paraId="1E008A6F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Wymienne kapsuły wejściowe</w:t>
            </w:r>
          </w:p>
        </w:tc>
      </w:tr>
      <w:tr w:rsidR="006A5C08" w:rsidRPr="00806E09" w14:paraId="698C8746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F937C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9CBD8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E0878" w14:textId="19551F49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ścieżek nagraniowych:</w:t>
            </w:r>
            <w:r w:rsidR="00A37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</w:p>
          <w:p w14:paraId="5207A5C1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Pokrętła regulacji wzmocnienia i pady -20 </w:t>
            </w:r>
            <w:proofErr w:type="spellStart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dB</w:t>
            </w:r>
            <w:proofErr w:type="spellEnd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dla każdego wejścia</w:t>
            </w:r>
          </w:p>
          <w:p w14:paraId="0A6EC5DE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Zasilanie </w:t>
            </w:r>
            <w:proofErr w:type="spellStart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phantom</w:t>
            </w:r>
            <w:proofErr w:type="spellEnd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dla wszystkich głównych wejść: + 12 / + 24 / + 48V</w:t>
            </w:r>
          </w:p>
          <w:p w14:paraId="56A98693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Wyświetlacz LCD</w:t>
            </w:r>
          </w:p>
          <w:p w14:paraId="409CA6B2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Nagrania dźwięku w </w:t>
            </w:r>
            <w:proofErr w:type="spellStart"/>
            <w:proofErr w:type="gramStart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formatach:dźwięk</w:t>
            </w:r>
            <w:proofErr w:type="spellEnd"/>
            <w:proofErr w:type="gramEnd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do 24 bitów / 96 kHz w formacie WAV zgodnym z BWF lub w różnych formatach MP3</w:t>
            </w:r>
          </w:p>
          <w:p w14:paraId="54B3C6B7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Funkcje automatycznego nagrywania, nagrywania wstępnego i nagrywania kopii zapasowej</w:t>
            </w:r>
          </w:p>
          <w:p w14:paraId="0FDB4256" w14:textId="77777777" w:rsidR="006A5C08" w:rsidRPr="00806E09" w:rsidRDefault="006A5C08" w:rsidP="000F3A40">
            <w:pPr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Zapis nagrań na karcie SD, SDHC lub SDXC</w:t>
            </w:r>
          </w:p>
        </w:tc>
      </w:tr>
      <w:tr w:rsidR="006A5C08" w:rsidRPr="00806E09" w14:paraId="4A267C6C" w14:textId="77777777" w:rsidTr="00342213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E84CF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9E71E" w14:textId="77777777" w:rsidR="006A5C08" w:rsidRPr="00806E09" w:rsidRDefault="006A5C08" w:rsidP="003422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455A4" w14:textId="77777777" w:rsidR="006A5C08" w:rsidRPr="00806E09" w:rsidRDefault="006A5C08" w:rsidP="000F3A40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baterie alkaliczne AA lub akumulatory </w:t>
            </w:r>
            <w:proofErr w:type="spellStart"/>
            <w:r w:rsidRPr="00806E09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NiMH</w:t>
            </w:r>
            <w:proofErr w:type="spellEnd"/>
          </w:p>
        </w:tc>
      </w:tr>
    </w:tbl>
    <w:p w14:paraId="41802136" w14:textId="77777777" w:rsidR="006A5C08" w:rsidRPr="00806E09" w:rsidRDefault="006A5C08" w:rsidP="006A5C08">
      <w:pPr>
        <w:rPr>
          <w:rFonts w:ascii="Arial" w:hAnsi="Arial" w:cs="Arial"/>
          <w:color w:val="000000" w:themeColor="text1"/>
        </w:rPr>
      </w:pPr>
    </w:p>
    <w:p w14:paraId="6B86F69F" w14:textId="77777777" w:rsidR="006A5C08" w:rsidRPr="00806E09" w:rsidRDefault="006A5C08" w:rsidP="006A5C08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 w:themeColor="text1"/>
          <w:lang w:eastAsia="ar-SA"/>
        </w:rPr>
      </w:pPr>
    </w:p>
    <w:p w14:paraId="33B02215" w14:textId="77777777" w:rsidR="006A5C08" w:rsidRPr="00806E09" w:rsidRDefault="006A5C08" w:rsidP="000F3A40">
      <w:pPr>
        <w:pStyle w:val="Akapitzlist"/>
        <w:numPr>
          <w:ilvl w:val="0"/>
          <w:numId w:val="76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lastRenderedPageBreak/>
        <w:t>Karta dźwiękowa:</w:t>
      </w:r>
    </w:p>
    <w:p w14:paraId="07183DE6" w14:textId="624FA741" w:rsidR="006A5C08" w:rsidRDefault="006A5C08" w:rsidP="006A5C08">
      <w:pPr>
        <w:pStyle w:val="Akapitzlist"/>
        <w:suppressAutoHyphens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Dostawa karty dźwiękowej o następujących parametrach: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Interface  karta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dźwiękowa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zewnętrzna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nagrań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wielośladowych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Karta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</w:rPr>
        <w:t>dźwiękowa  będzie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używana do potrzeb mobilnego jak i stacjonarnego studia, realizacji nagrań audio-video, koncertów i tra</w:t>
      </w:r>
      <w:r w:rsidR="00A87AFA">
        <w:rPr>
          <w:rFonts w:ascii="Arial" w:hAnsi="Arial" w:cs="Arial"/>
          <w:color w:val="000000" w:themeColor="text1"/>
          <w:sz w:val="20"/>
          <w:szCs w:val="20"/>
        </w:rPr>
        <w:t xml:space="preserve">nsmisji. Interfejs audio </w:t>
      </w:r>
      <w:proofErr w:type="spellStart"/>
      <w:r w:rsidR="00A87AFA">
        <w:rPr>
          <w:rFonts w:ascii="Arial" w:hAnsi="Arial" w:cs="Arial"/>
          <w:color w:val="000000" w:themeColor="text1"/>
          <w:sz w:val="20"/>
          <w:szCs w:val="20"/>
        </w:rPr>
        <w:t>usb</w:t>
      </w:r>
      <w:proofErr w:type="spellEnd"/>
      <w:r w:rsidR="00A87AFA">
        <w:rPr>
          <w:rFonts w:ascii="Arial" w:hAnsi="Arial" w:cs="Arial"/>
          <w:color w:val="000000" w:themeColor="text1"/>
          <w:sz w:val="20"/>
          <w:szCs w:val="20"/>
        </w:rPr>
        <w:t xml:space="preserve">-c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z technologią przetwarzania pozwalającą na załad</w:t>
      </w:r>
      <w:r w:rsidR="00A87AFA">
        <w:rPr>
          <w:rFonts w:ascii="Arial" w:hAnsi="Arial" w:cs="Arial"/>
          <w:color w:val="000000" w:themeColor="text1"/>
          <w:sz w:val="20"/>
          <w:szCs w:val="20"/>
        </w:rPr>
        <w:t xml:space="preserve">owanie większej ilości wtyczek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Surround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Sou</w:t>
      </w:r>
      <w:r w:rsidR="00EB0CD2">
        <w:rPr>
          <w:rFonts w:ascii="Arial" w:hAnsi="Arial" w:cs="Arial"/>
          <w:color w:val="000000" w:themeColor="text1"/>
          <w:sz w:val="20"/>
          <w:szCs w:val="20"/>
        </w:rPr>
        <w:t>nd Monitoring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. Ponadto powinna </w:t>
      </w:r>
      <w:r w:rsidR="00EB0CD2">
        <w:rPr>
          <w:rFonts w:ascii="Arial" w:hAnsi="Arial" w:cs="Arial"/>
          <w:color w:val="000000" w:themeColor="text1"/>
          <w:sz w:val="20"/>
          <w:szCs w:val="20"/>
        </w:rPr>
        <w:t xml:space="preserve">posiadać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minimum cztery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preampy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mikrofonowe. Komunikacja z komputerem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usb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-c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18 x 24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równoczesnych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wejść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/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wyjść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(8 x 8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analogowych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I/O)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oraz </w:t>
      </w:r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>miniumm</w:t>
      </w:r>
      <w:proofErr w:type="spellEnd"/>
      <w:proofErr w:type="gramEnd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>dwa</w:t>
      </w:r>
      <w:proofErr w:type="spellEnd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>wbudowane</w:t>
      </w:r>
      <w:proofErr w:type="spellEnd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porty </w:t>
      </w:r>
      <w:proofErr w:type="spellStart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>usb</w:t>
      </w:r>
      <w:proofErr w:type="spellEnd"/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-c. </w:t>
      </w:r>
    </w:p>
    <w:p w14:paraId="480B51DB" w14:textId="77777777" w:rsidR="006A5C08" w:rsidRPr="00806E09" w:rsidRDefault="006A5C08" w:rsidP="006A5C08">
      <w:pPr>
        <w:pStyle w:val="Akapitzlist"/>
        <w:suppressAutoHyphens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Wymagania dodatkowe:</w:t>
      </w:r>
    </w:p>
    <w:p w14:paraId="75502C53" w14:textId="77777777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Wejścia: Wejścia mikrofonowe: 4x zbalansowane XLR, </w:t>
      </w: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br/>
        <w:t xml:space="preserve">Wejścia instrumentalne (Hi-Z): 2x niezbalansowane 1/4″ TS, </w:t>
      </w: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br/>
        <w:t xml:space="preserve">Wejścia cyfrowe (optyczne), ADAT: 8 kanałów @ 44,1 – 96 </w:t>
      </w:r>
      <w:proofErr w:type="gram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>kHz,  ADAT</w:t>
      </w:r>
      <w:proofErr w:type="gram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: 4 kanały @ 176,4 – 192 kHz, </w:t>
      </w: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br/>
        <w:t>Wejścia cyfrowe (RCA), S/PDIF: 2 kanały @ 44,1 – 192 kHz</w:t>
      </w:r>
    </w:p>
    <w:p w14:paraId="1FC17054" w14:textId="77777777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Wyjścia: </w:t>
      </w:r>
      <w:proofErr w:type="spellStart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>Wyjścia</w:t>
      </w:r>
      <w:proofErr w:type="spellEnd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 xml:space="preserve"> </w:t>
      </w:r>
      <w:proofErr w:type="spellStart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>liniowe</w:t>
      </w:r>
      <w:proofErr w:type="spellEnd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 xml:space="preserve">: 8x </w:t>
      </w:r>
      <w:proofErr w:type="spellStart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>zbalansowanych</w:t>
      </w:r>
      <w:proofErr w:type="spellEnd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 xml:space="preserve"> 1/4″ Trs, </w:t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br/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eastAsia="ar-SA"/>
        </w:rPr>
        <w:t>Wyjścia monitora: 2x zbalansowane 1/4″ TRS</w:t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>,</w:t>
      </w:r>
    </w:p>
    <w:p w14:paraId="5AFF09E0" w14:textId="77777777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eastAsia="ar-SA"/>
        </w:rPr>
        <w:t>Wyjścia słuchawkowe: 2x Stereo 1/4″ TRS</w:t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 xml:space="preserve">, </w:t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br/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eastAsia="ar-SA"/>
        </w:rPr>
        <w:t>Wyjścia cyfrowe (optyczne) ADAT: 8 kanałów @ 44,1 – 96 kHz ADAT: 4 kanały @ 176,4 – 192 kHz</w:t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t xml:space="preserve">, </w:t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val="cs-CZ" w:eastAsia="ar-SA"/>
        </w:rPr>
        <w:br/>
      </w:r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eastAsia="ar-SA"/>
        </w:rPr>
        <w:t>Wyjścia cyfrowe (</w:t>
      </w:r>
      <w:proofErr w:type="gramStart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eastAsia="ar-SA"/>
        </w:rPr>
        <w:t xml:space="preserve">RCA)   </w:t>
      </w:r>
      <w:proofErr w:type="gramEnd"/>
      <w:r w:rsidRPr="00806E09">
        <w:rPr>
          <w:rFonts w:ascii="Arial" w:eastAsia="MS Mincho" w:hAnsi="Arial" w:cs="Arial"/>
          <w:bCs/>
          <w:color w:val="000000" w:themeColor="text1"/>
          <w:sz w:val="20"/>
          <w:szCs w:val="20"/>
          <w:lang w:eastAsia="ar-SA"/>
        </w:rPr>
        <w:t>S/PDIF: 2 kanały @ 44,1 do 192 kHz</w:t>
      </w:r>
    </w:p>
    <w:p w14:paraId="052ABB88" w14:textId="5EE538FE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Konwersja A/D  </w:t>
      </w: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br/>
        <w:t xml:space="preserve">Przedwzmacniacze mikrofonowe Zakres dynamiczny: </w:t>
      </w:r>
      <w:r w:rsidR="00AE6B44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122 </w:t>
      </w:r>
      <w:proofErr w:type="spellStart"/>
      <w:r w:rsidR="00AE6B44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>dB</w:t>
      </w:r>
      <w:proofErr w:type="spellEnd"/>
      <w:r w:rsidR="00AE6B44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 (A-ważone)</w:t>
      </w:r>
    </w:p>
    <w:p w14:paraId="53690C20" w14:textId="10F8F490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 Wejścia liniowe Zakre</w:t>
      </w:r>
      <w:r w:rsidR="00AE6B44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s dynamiczny: 123 </w:t>
      </w:r>
      <w:proofErr w:type="spellStart"/>
      <w:r w:rsidR="00AE6B44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>dB</w:t>
      </w:r>
      <w:proofErr w:type="spellEnd"/>
      <w:r w:rsidR="00AE6B44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 (A-ważone)</w:t>
      </w:r>
    </w:p>
    <w:p w14:paraId="0002F88D" w14:textId="7E0A7A5B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Konwersja D/A </w:t>
      </w: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br/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>Wyjścia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 xml:space="preserve"> </w:t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>liniowe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 xml:space="preserve"> </w:t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>Zakres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 xml:space="preserve"> </w:t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>dynamiczny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>: 127 dB (A-</w:t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>ważone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val="cs-CZ" w:eastAsia="ar-SA"/>
        </w:rPr>
        <w:t xml:space="preserve">), </w:t>
      </w:r>
    </w:p>
    <w:p w14:paraId="0D05F34C" w14:textId="3712D696" w:rsidR="006A5C08" w:rsidRPr="00806E09" w:rsidRDefault="006A5C08" w:rsidP="000F3A40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Wyjścia monitora, Zakres dynamiczny: 129 </w:t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>dB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 (A-ważone) </w:t>
      </w:r>
    </w:p>
    <w:p w14:paraId="580DF90D" w14:textId="68BEF69B" w:rsidR="006A5C08" w:rsidRPr="00806E09" w:rsidRDefault="006A5C08" w:rsidP="00AE6B44">
      <w:pPr>
        <w:pStyle w:val="Akapitzlist"/>
        <w:numPr>
          <w:ilvl w:val="0"/>
          <w:numId w:val="81"/>
        </w:numPr>
        <w:suppressAutoHyphens/>
        <w:autoSpaceDN w:val="0"/>
        <w:spacing w:after="0" w:line="240" w:lineRule="auto"/>
        <w:rPr>
          <w:color w:val="000000" w:themeColor="text1"/>
        </w:rPr>
      </w:pPr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Wyjścia słuchawkowe Zakres dynamiczny: 125 </w:t>
      </w:r>
      <w:proofErr w:type="spellStart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>dB</w:t>
      </w:r>
      <w:proofErr w:type="spellEnd"/>
      <w:r w:rsidRPr="00806E09">
        <w:rPr>
          <w:rFonts w:ascii="Arial" w:eastAsia="SimSun" w:hAnsi="Arial" w:cs="Arial"/>
          <w:bCs/>
          <w:color w:val="000000" w:themeColor="text1"/>
          <w:sz w:val="20"/>
          <w:szCs w:val="20"/>
          <w:lang w:eastAsia="ar-SA"/>
        </w:rPr>
        <w:t xml:space="preserve"> (A-ważone) </w:t>
      </w:r>
    </w:p>
    <w:p w14:paraId="2B185C8A" w14:textId="77777777" w:rsidR="006A5C08" w:rsidRPr="00806E09" w:rsidRDefault="006A5C08" w:rsidP="000F3A40">
      <w:pPr>
        <w:pStyle w:val="Akapitzlist"/>
        <w:numPr>
          <w:ilvl w:val="0"/>
          <w:numId w:val="76"/>
        </w:numPr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M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/>
        </w:rPr>
        <w:t>ikser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/>
        </w:rPr>
        <w:t xml:space="preserve">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/>
        </w:rPr>
        <w:t>cyfrowy</w:t>
      </w:r>
      <w:proofErr w:type="spellEnd"/>
    </w:p>
    <w:p w14:paraId="60A2D46D" w14:textId="3E12436F" w:rsidR="006A5C08" w:rsidRPr="00806E09" w:rsidRDefault="00F81C4F" w:rsidP="006A5C08">
      <w:pPr>
        <w:pStyle w:val="Akapitzlist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Misker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cyfrowy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aplikacji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koncertowych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studyjnych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z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możliwością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sterowania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tabletami i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smartfonami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</w:rPr>
        <w:t>Mikser będzie używany do potrzeb mobilnego studia, realizacji nagrań audio-video, koncertów i transmisji.</w:t>
      </w:r>
    </w:p>
    <w:p w14:paraId="61BC3F93" w14:textId="77777777" w:rsidR="006A5C08" w:rsidRPr="00806E09" w:rsidRDefault="006A5C08" w:rsidP="006A5C08">
      <w:pPr>
        <w:ind w:firstLine="360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parametry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:</w:t>
      </w:r>
    </w:p>
    <w:p w14:paraId="0DDFCC69" w14:textId="77777777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Sterowany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tabletem lub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smartfonem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18-wejściowy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mikser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cyfrowy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zastosowań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studyjnych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live.</w:t>
      </w:r>
    </w:p>
    <w:p w14:paraId="5DB1A219" w14:textId="77777777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16 w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pełni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programowalnych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przedwzmacniaczy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mikrofonowych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dla</w:t>
      </w:r>
      <w:proofErr w:type="spellEnd"/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audiofilskiej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jakości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dźwięku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02A47DA4" w14:textId="567C48A8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Wbudowany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router WLAN.</w:t>
      </w:r>
    </w:p>
    <w:p w14:paraId="7B74A6E9" w14:textId="77777777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18×18 –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kanałowy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dwukierunkowy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interfejs USB do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bezpośredniego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nagrywania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na tablet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itp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45342A8A" w14:textId="5F23BD9F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Syste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automatycznie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zarządzający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udostępnianiem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wzmocnienia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mikrofonu.</w:t>
      </w:r>
    </w:p>
    <w:p w14:paraId="7D50BE48" w14:textId="0D5D496E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Rack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efektów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wyposażony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w 4 sloty stereo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FX,.</w:t>
      </w:r>
      <w:proofErr w:type="gramEnd"/>
    </w:p>
    <w:p w14:paraId="1DA0BB4E" w14:textId="77777777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100-pasmowy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analizator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(RTA)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dla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wszystkich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korektorów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kanałów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busów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3A3E6F96" w14:textId="04A5A220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Złącze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ULTRANET d</w:t>
      </w:r>
      <w:r w:rsidR="006E039D">
        <w:rPr>
          <w:rFonts w:ascii="Arial" w:hAnsi="Arial" w:cs="Arial"/>
          <w:color w:val="000000" w:themeColor="text1"/>
          <w:sz w:val="20"/>
          <w:szCs w:val="20"/>
          <w:lang w:val="cs-CZ"/>
        </w:rPr>
        <w:t>o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systemu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monitoringu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osobistego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084B9594" w14:textId="56E340FE" w:rsidR="006A5C08" w:rsidRPr="00806E09" w:rsidRDefault="006A5C08" w:rsidP="000F3A40">
      <w:pPr>
        <w:numPr>
          <w:ilvl w:val="0"/>
          <w:numId w:val="7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Uchwyty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rackowe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osłony</w:t>
      </w:r>
      <w:proofErr w:type="spellEnd"/>
      <w:r w:rsidR="006E039D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56B5F833" w14:textId="77777777" w:rsidR="006A5C08" w:rsidRPr="00806E09" w:rsidRDefault="006A5C08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auxów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główna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szyna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LR z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insertami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pełną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dynamiką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przetwarzania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6-pasmowym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korektorem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parametrycznym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lub 31-pasmowym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graficznym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1DFFA787" w14:textId="77777777" w:rsidR="006A5C08" w:rsidRPr="00806E09" w:rsidRDefault="006A5C08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wyjść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aux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XLR i 2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wyjścia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główne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XLR oraz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gniazdo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słuchawkowe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73CAA834" w14:textId="6CCD9A78" w:rsidR="006A5C08" w:rsidRPr="00806E09" w:rsidRDefault="006A5C08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40 -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bitowy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procesor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zmiennoprzecinkowy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DSP z „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nieograniczonym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”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zakresem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dynamiki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bez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wewnętrznego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przeciążenia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="00810655">
        <w:rPr>
          <w:rFonts w:ascii="Arial" w:hAnsi="Arial" w:cs="Arial"/>
          <w:color w:val="000000" w:themeColor="text1"/>
          <w:sz w:val="20"/>
          <w:szCs w:val="20"/>
          <w:lang w:val="cs-CZ"/>
        </w:rPr>
        <w:t>niską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całkowitą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latencją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64625A04" w14:textId="26ABD78B" w:rsidR="006A5C08" w:rsidRPr="00806E09" w:rsidRDefault="006A5C08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Wejście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/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wyjście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MIDI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umożliwia</w:t>
      </w:r>
      <w:r w:rsidR="00810655">
        <w:rPr>
          <w:rFonts w:ascii="Arial" w:hAnsi="Arial" w:cs="Arial"/>
          <w:color w:val="000000" w:themeColor="text1"/>
          <w:sz w:val="20"/>
          <w:szCs w:val="20"/>
          <w:lang w:val="cs-CZ"/>
        </w:rPr>
        <w:t>jące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sterowanie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mikserem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za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pomocą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urządzeń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MIDI lub jako interfejs</w:t>
      </w:r>
    </w:p>
    <w:p w14:paraId="2C244AAF" w14:textId="77777777" w:rsidR="006A5C08" w:rsidRPr="00806E09" w:rsidRDefault="006A5C08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USB MIDI</w:t>
      </w:r>
    </w:p>
    <w:p w14:paraId="0751DF63" w14:textId="202E55EE" w:rsidR="006A5C08" w:rsidRPr="00806E09" w:rsidRDefault="00810655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Bezpłatne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a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ktualizacje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oprogramowania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sprzętowego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</w:p>
    <w:p w14:paraId="6AF39B33" w14:textId="7B9F1730" w:rsidR="006A5C08" w:rsidRPr="00806E09" w:rsidRDefault="006A5C08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Wewnętrzny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zasilacz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impulsowy</w:t>
      </w:r>
      <w:proofErr w:type="spellEnd"/>
      <w:r w:rsidR="00810655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</w:p>
    <w:p w14:paraId="1E95E33F" w14:textId="52829940" w:rsidR="006A5C08" w:rsidRPr="00806E09" w:rsidRDefault="00810655" w:rsidP="000F3A40">
      <w:pPr>
        <w:numPr>
          <w:ilvl w:val="0"/>
          <w:numId w:val="5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Waga</w:t>
      </w:r>
      <w:proofErr w:type="spellEnd"/>
      <w:r w:rsidR="00A4569B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cs-CZ"/>
        </w:rPr>
        <w:t>o</w:t>
      </w:r>
      <w:r w:rsidR="00A4569B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d </w:t>
      </w:r>
      <w:proofErr w:type="gramStart"/>
      <w:r w:rsidR="00A4569B">
        <w:rPr>
          <w:rFonts w:ascii="Arial" w:hAnsi="Arial" w:cs="Arial"/>
          <w:color w:val="000000" w:themeColor="text1"/>
          <w:sz w:val="20"/>
          <w:szCs w:val="20"/>
          <w:lang w:val="cs-CZ"/>
        </w:rPr>
        <w:t>3kg</w:t>
      </w:r>
      <w:proofErr w:type="gramEnd"/>
      <w:r w:rsidR="00A4569B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="00A4569B">
        <w:rPr>
          <w:rFonts w:ascii="Arial" w:hAnsi="Arial" w:cs="Arial"/>
          <w:color w:val="000000" w:themeColor="text1"/>
          <w:sz w:val="20"/>
          <w:szCs w:val="20"/>
          <w:lang w:val="cs-CZ"/>
        </w:rPr>
        <w:t>5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kg</w:t>
      </w:r>
    </w:p>
    <w:p w14:paraId="773BBB21" w14:textId="77777777" w:rsidR="006A5C08" w:rsidRPr="00806E09" w:rsidRDefault="006A5C08" w:rsidP="006A5C08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4986D99F" w14:textId="77777777" w:rsidR="006A5C08" w:rsidRPr="00806E09" w:rsidRDefault="006A5C08" w:rsidP="000F3A40">
      <w:pPr>
        <w:pStyle w:val="Akapitzlist"/>
        <w:numPr>
          <w:ilvl w:val="0"/>
          <w:numId w:val="77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Monitory odsłuchowe</w:t>
      </w:r>
    </w:p>
    <w:p w14:paraId="555793AF" w14:textId="747AC0DC" w:rsidR="006A5C08" w:rsidRPr="00806E09" w:rsidRDefault="006A5C08" w:rsidP="006A5C08">
      <w:pPr>
        <w:pStyle w:val="Akapitzlist"/>
        <w:spacing w:after="0" w:line="240" w:lineRule="auto"/>
        <w:ind w:left="502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Monitory odsłuchowe ze statywami, które będą używane do potrzeb mobilnego studia, realizacji nagrań audio-video, koncertów, transmisji i prowadzenia lekcji.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</w:rPr>
        <w:t>Właściwości</w:t>
      </w:r>
    </w:p>
    <w:p w14:paraId="1BC98222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ind w:hanging="357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2-drożny monitor studyjny typu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bass-reflex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z podwójnym wzmocnieniem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nearfield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z 8-calowym stożkowym głośnikiem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niskotonowym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i 1-calową kopułką wysokotonową</w:t>
      </w:r>
    </w:p>
    <w:p w14:paraId="1C9218DD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ind w:hanging="357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Rozszerzone pasmo przenoszenia</w:t>
      </w:r>
    </w:p>
    <w:p w14:paraId="2BD086D7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ind w:hanging="357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Dwudrożna konstrukcja głośnika z podwójnym wzmocnieniem</w:t>
      </w:r>
    </w:p>
    <w:p w14:paraId="79D1B48D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ind w:hanging="357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Regulatory charakterystyki ROOM CONTROL i HIGH TRIM</w:t>
      </w:r>
    </w:p>
    <w:p w14:paraId="7D088C3D" w14:textId="1AB8E957" w:rsidR="006A5C08" w:rsidRPr="00806E09" w:rsidRDefault="006A5C08" w:rsidP="000F3A40">
      <w:pPr>
        <w:numPr>
          <w:ilvl w:val="0"/>
          <w:numId w:val="74"/>
        </w:numPr>
        <w:spacing w:after="0" w:line="240" w:lineRule="auto"/>
        <w:ind w:hanging="357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Wejścia XLR i TRS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phonejack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akceptują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>ce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sygnały zbalansowane lub niezbalansowane</w:t>
      </w:r>
    </w:p>
    <w:p w14:paraId="0E23B090" w14:textId="72869661" w:rsidR="006A5C08" w:rsidRPr="00516C57" w:rsidRDefault="006A5C08" w:rsidP="006A5C08">
      <w:pPr>
        <w:numPr>
          <w:ilvl w:val="0"/>
          <w:numId w:val="74"/>
        </w:numPr>
        <w:spacing w:after="0" w:line="240" w:lineRule="auto"/>
        <w:ind w:hanging="357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Obudowa o niskim rezonansie</w:t>
      </w:r>
    </w:p>
    <w:p w14:paraId="0A394E58" w14:textId="77777777" w:rsidR="006A5C08" w:rsidRPr="00516C57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6C57">
        <w:rPr>
          <w:rFonts w:ascii="Arial" w:hAnsi="Arial" w:cs="Arial"/>
          <w:color w:val="000000" w:themeColor="text1"/>
          <w:sz w:val="20"/>
          <w:szCs w:val="20"/>
        </w:rPr>
        <w:t>Specyfikacja</w:t>
      </w:r>
    </w:p>
    <w:p w14:paraId="537F4B20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Typ systemu: 2-drożny monitor studyjny z wzmacniaczem Bi-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Amp</w:t>
      </w:r>
      <w:proofErr w:type="spellEnd"/>
    </w:p>
    <w:p w14:paraId="5571FD90" w14:textId="4B4ABD2D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Charakterystyka częstotliwościowa (-10dB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): 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 od</w:t>
      </w:r>
      <w:proofErr w:type="gramEnd"/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38Hz 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>do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30kHz</w:t>
      </w:r>
    </w:p>
    <w:p w14:paraId="11196F95" w14:textId="6DD7378B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Częstotliwość zwrotnicy</w:t>
      </w:r>
      <w:r w:rsidR="00D052BE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2kHz</w:t>
      </w:r>
    </w:p>
    <w:p w14:paraId="17DA5AAF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Przetworniki: LF 8" stożek, HF 1" kopułka</w:t>
      </w:r>
    </w:p>
    <w:p w14:paraId="2ED59DDA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Moc wyjściowa: 120W (75W LF + 45W HF)</w:t>
      </w:r>
    </w:p>
    <w:p w14:paraId="54158976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Czułość wejściowa / Impedancja: -10dBu / 10k Ohm</w:t>
      </w:r>
    </w:p>
    <w:p w14:paraId="594768D4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Złącza wejściowe (równoległe): XLR3-31 (zbalansowane), PHONE (zbalansowane)</w:t>
      </w:r>
    </w:p>
    <w:p w14:paraId="238D7B9D" w14:textId="77777777" w:rsidR="006A5C08" w:rsidRPr="00516C57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CBED69" w14:textId="77777777" w:rsidR="006A5C08" w:rsidRPr="00516C57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6C57">
        <w:rPr>
          <w:rFonts w:ascii="Arial" w:hAnsi="Arial" w:cs="Arial"/>
          <w:color w:val="000000" w:themeColor="text1"/>
          <w:sz w:val="20"/>
          <w:szCs w:val="20"/>
        </w:rPr>
        <w:t>Elementy sterujące:</w:t>
      </w:r>
    </w:p>
    <w:p w14:paraId="7B5F9189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Regulacja poziomu (+4dB / środkowe kliknięcie)</w:t>
      </w:r>
    </w:p>
    <w:p w14:paraId="1C5F1E0C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Przełącznik HIGH TRIM (+/-2dB przy HF)</w:t>
      </w:r>
    </w:p>
    <w:p w14:paraId="08106DC8" w14:textId="77777777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Przełącznik ROOM CONTROL (0/-2/-4dB poniżej 500Hz)</w:t>
      </w:r>
    </w:p>
    <w:p w14:paraId="17B5584F" w14:textId="3F587870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Pobór mocy 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60W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 do 120 W</w:t>
      </w:r>
    </w:p>
    <w:p w14:paraId="23099E5A" w14:textId="12A38522" w:rsidR="006A5C08" w:rsidRPr="00806E09" w:rsidRDefault="006A5C08" w:rsidP="00516C57">
      <w:pP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430C9965" w14:textId="77777777" w:rsidR="006A5C08" w:rsidRPr="00806E09" w:rsidRDefault="006A5C08" w:rsidP="006A5C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5658218" w14:textId="77777777" w:rsidR="006A5C08" w:rsidRPr="00806E09" w:rsidRDefault="006A5C08" w:rsidP="000F3A40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Statywy głośnikowe</w:t>
      </w:r>
    </w:p>
    <w:p w14:paraId="323CBAB8" w14:textId="77777777" w:rsidR="006A5C08" w:rsidRPr="00806E09" w:rsidRDefault="006A5C08" w:rsidP="006A5C08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Statywy głośnikowe o stałej wysokości do monitorów studyjnych, para</w:t>
      </w:r>
    </w:p>
    <w:p w14:paraId="156088B8" w14:textId="36D50BF9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Antypoślizgowa guma ułatwia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>jąca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trzymanie głośników</w:t>
      </w:r>
    </w:p>
    <w:p w14:paraId="3369B92F" w14:textId="40052152" w:rsidR="006A5C08" w:rsidRPr="00806E09" w:rsidRDefault="00FA518C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Nośność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</w:rPr>
        <w:t xml:space="preserve"> do 30kg</w:t>
      </w:r>
    </w:p>
    <w:p w14:paraId="79F21EB5" w14:textId="2B870F42" w:rsidR="006A5C08" w:rsidRPr="00806E09" w:rsidRDefault="00FA518C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Materiał stojaka: 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</w:rPr>
        <w:t>metal</w:t>
      </w:r>
    </w:p>
    <w:p w14:paraId="4B3D20C1" w14:textId="7D8C3C6A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Wysokość: </w:t>
      </w:r>
      <w:r w:rsidR="00D052BE">
        <w:rPr>
          <w:rFonts w:ascii="Arial" w:hAnsi="Arial" w:cs="Arial"/>
          <w:color w:val="000000" w:themeColor="text1"/>
          <w:sz w:val="20"/>
          <w:szCs w:val="20"/>
        </w:rPr>
        <w:t>s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tała</w:t>
      </w:r>
      <w:r w:rsidR="00D052BE">
        <w:rPr>
          <w:rFonts w:ascii="Arial" w:hAnsi="Arial" w:cs="Arial"/>
          <w:color w:val="000000" w:themeColor="text1"/>
          <w:sz w:val="20"/>
          <w:szCs w:val="20"/>
        </w:rPr>
        <w:t xml:space="preserve"> od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- 1040mm</w:t>
      </w:r>
      <w:r w:rsidR="00D052BE">
        <w:rPr>
          <w:rFonts w:ascii="Arial" w:hAnsi="Arial" w:cs="Arial"/>
          <w:color w:val="000000" w:themeColor="text1"/>
          <w:sz w:val="20"/>
          <w:szCs w:val="20"/>
        </w:rPr>
        <w:t xml:space="preserve"> do 1680 mm</w:t>
      </w:r>
    </w:p>
    <w:p w14:paraId="031E59E5" w14:textId="249A7D5C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Waga: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 od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5kg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 do 7 kg</w:t>
      </w:r>
    </w:p>
    <w:p w14:paraId="3E6B4822" w14:textId="48C0B988" w:rsidR="006A5C08" w:rsidRPr="00806E09" w:rsidRDefault="006A5C08" w:rsidP="000F3A40">
      <w:pPr>
        <w:numPr>
          <w:ilvl w:val="0"/>
          <w:numId w:val="7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Ładowność: </w:t>
      </w:r>
      <w:r w:rsidR="00516C57">
        <w:rPr>
          <w:rFonts w:ascii="Arial" w:hAnsi="Arial" w:cs="Arial"/>
          <w:color w:val="000000" w:themeColor="text1"/>
          <w:sz w:val="20"/>
          <w:szCs w:val="20"/>
        </w:rPr>
        <w:t xml:space="preserve">od 20kg do 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30kg</w:t>
      </w:r>
    </w:p>
    <w:p w14:paraId="57F5BCCA" w14:textId="77777777" w:rsidR="006A5C08" w:rsidRPr="00806E09" w:rsidRDefault="006A5C08" w:rsidP="006A5C0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lang w:val="cs-CZ"/>
        </w:rPr>
      </w:pPr>
    </w:p>
    <w:p w14:paraId="09587065" w14:textId="77777777" w:rsidR="006A5C08" w:rsidRPr="00806E09" w:rsidRDefault="006A5C08" w:rsidP="000F3A40">
      <w:pPr>
        <w:pStyle w:val="Akapitzlist"/>
        <w:numPr>
          <w:ilvl w:val="0"/>
          <w:numId w:val="79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 xml:space="preserve">Profesjonalne kable mikrofonowe (7 sztuk). </w:t>
      </w:r>
    </w:p>
    <w:p w14:paraId="20DC9275" w14:textId="77777777" w:rsidR="006A5C08" w:rsidRPr="00806E09" w:rsidRDefault="006A5C08" w:rsidP="006A5C08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Profesjonalne kable mikrofonowe (7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</w:rPr>
        <w:t>sztuk)Kable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będą używane do potrzeb mobilnego studia, realizacji nagrań audio video, koncertów, transmisji i prowadzenia lekcji.</w:t>
      </w:r>
    </w:p>
    <w:p w14:paraId="48EB5C15" w14:textId="77777777" w:rsidR="006A5C08" w:rsidRPr="00806E09" w:rsidRDefault="006A5C08" w:rsidP="006A5C08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parametry:</w:t>
      </w:r>
    </w:p>
    <w:p w14:paraId="083879B5" w14:textId="1B067CE4" w:rsidR="006A5C08" w:rsidRPr="00806E09" w:rsidRDefault="006A5C08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Długość</w:t>
      </w:r>
      <w:proofErr w:type="spellEnd"/>
      <w:r w:rsidR="0068742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od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5m</w:t>
      </w:r>
      <w:proofErr w:type="gramEnd"/>
      <w:r w:rsidR="0068742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 7 m</w:t>
      </w:r>
    </w:p>
    <w:p w14:paraId="79A1D3B1" w14:textId="77777777" w:rsidR="006A5C08" w:rsidRPr="00806E09" w:rsidRDefault="006A5C08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Złącza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: XLR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męski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/ XLR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żeński</w:t>
      </w:r>
      <w:proofErr w:type="spellEnd"/>
    </w:p>
    <w:p w14:paraId="50431D51" w14:textId="2CA35125" w:rsidR="006A5C08" w:rsidRPr="00806E09" w:rsidRDefault="006A5C08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Średnica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przewodu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: 6,15</w:t>
      </w:r>
      <w:r w:rsidR="00EB0CD2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mm</w:t>
      </w:r>
      <w:r w:rsidR="0068742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 7 mm</w:t>
      </w:r>
    </w:p>
    <w:p w14:paraId="39C89B8C" w14:textId="14801A1A" w:rsidR="006A5C08" w:rsidRPr="00806E09" w:rsidRDefault="006A5C08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miedziany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rdzeń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</w:p>
    <w:p w14:paraId="60040BA5" w14:textId="78659337" w:rsidR="006A5C08" w:rsidRPr="00806E09" w:rsidRDefault="006A5C08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dobrze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przewodzący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elastyczny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ekranowany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kabel</w:t>
      </w:r>
    </w:p>
    <w:p w14:paraId="163FA537" w14:textId="54703EB8" w:rsidR="006A5C08" w:rsidRPr="00806E09" w:rsidRDefault="006A5C08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Wzmocnienie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wewnętrzne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</w:p>
    <w:p w14:paraId="22B1F484" w14:textId="395EAABE" w:rsidR="006A5C08" w:rsidRPr="00806E09" w:rsidRDefault="00EB0CD2" w:rsidP="000F3A40">
      <w:pPr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cs-CZ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cs-CZ"/>
        </w:rPr>
        <w:t>P</w:t>
      </w:r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ojemność</w:t>
      </w:r>
      <w:proofErr w:type="spellEnd"/>
      <w:r w:rsidR="006A5C08"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– 60pF/m</w:t>
      </w:r>
    </w:p>
    <w:p w14:paraId="76446B62" w14:textId="77777777" w:rsidR="006A5C08" w:rsidRPr="00806E09" w:rsidRDefault="006A5C08" w:rsidP="006A5C08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lang w:val="cs-CZ"/>
        </w:rPr>
      </w:pPr>
    </w:p>
    <w:p w14:paraId="39D890C1" w14:textId="77777777" w:rsidR="006A5C08" w:rsidRPr="00806E09" w:rsidRDefault="006A5C08" w:rsidP="000F3A40">
      <w:pPr>
        <w:pStyle w:val="Akapitzlist"/>
        <w:numPr>
          <w:ilvl w:val="0"/>
          <w:numId w:val="79"/>
        </w:numPr>
        <w:spacing w:after="0" w:line="240" w:lineRule="auto"/>
        <w:rPr>
          <w:rFonts w:ascii="Arial" w:eastAsia="MS Mincho" w:hAnsi="Arial" w:cs="Arial"/>
          <w:color w:val="000000" w:themeColor="text1"/>
          <w:sz w:val="28"/>
          <w:szCs w:val="28"/>
          <w:highlight w:val="lightGray"/>
        </w:rPr>
      </w:pPr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</w:rPr>
        <w:t xml:space="preserve">Zestaw profesjonalnych mikrofonów do perkusji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składający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się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 xml:space="preserve"> z 7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elementów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: 1 x (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werbel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), 2 x (tom), 1 x (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floor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-tom), 1x (stopa), 2 x (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pojemność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 xml:space="preserve">), 4 x (klipsy). </w:t>
      </w:r>
    </w:p>
    <w:p w14:paraId="44360338" w14:textId="77777777" w:rsidR="006A5C08" w:rsidRPr="00806E09" w:rsidRDefault="006A5C08" w:rsidP="006A5C08">
      <w:pPr>
        <w:pStyle w:val="Akapitzlist"/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806E09">
        <w:rPr>
          <w:rFonts w:ascii="Arial" w:eastAsia="MS Mincho" w:hAnsi="Arial" w:cs="Arial"/>
          <w:color w:val="000000" w:themeColor="text1"/>
          <w:sz w:val="20"/>
          <w:szCs w:val="20"/>
        </w:rPr>
        <w:t xml:space="preserve">Mikrofony będą używane do potrzeb mobilnego studia, realizacji nagrań audio-video, koncertów, transmisji i prowadzenia lekcji. </w:t>
      </w:r>
    </w:p>
    <w:p w14:paraId="672663A4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</w:p>
    <w:p w14:paraId="46C984C9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parametry:</w:t>
      </w:r>
    </w:p>
    <w:p w14:paraId="3BF7F6AD" w14:textId="77777777" w:rsidR="006A5C08" w:rsidRPr="00806E09" w:rsidRDefault="006A5C08" w:rsidP="006A5C08">
      <w:pPr>
        <w:spacing w:after="0" w:line="240" w:lineRule="auto"/>
        <w:ind w:left="360" w:firstLine="708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32BF14A7" w14:textId="5B3FD2A1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Mikrofon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werbel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Możliwość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stosowania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dowolnego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instrumentu na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scenie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lub w studiu.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lastRenderedPageBreak/>
        <w:t xml:space="preserve">- </w:t>
      </w:r>
      <w:proofErr w:type="spellStart"/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budowa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pozwalająca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proofErr w:type="gram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wykierować</w:t>
      </w:r>
      <w:proofErr w:type="spellEnd"/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</w:t>
      </w:r>
      <w:proofErr w:type="gram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wybranego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instrumentu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zbierając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szumów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z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hałaśliwego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otoczenia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Typ: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Dynamiczny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, VLM typ B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Pasmo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przenoszenia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</w:t>
      </w:r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50Hz - </w:t>
      </w:r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16kH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Charakterystyka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Kardioida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Impedancja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150 Ohm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zrównoważone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Napięcie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obwodu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1.9mV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zasilanie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brak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>- Max. SPL: 140dB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Czarne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Waga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</w:t>
      </w:r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 150 g do 190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g</w:t>
      </w:r>
    </w:p>
    <w:p w14:paraId="67882148" w14:textId="77777777" w:rsidR="006A5C08" w:rsidRPr="00806E09" w:rsidRDefault="006A5C08" w:rsidP="006A5C08">
      <w:pPr>
        <w:spacing w:after="0" w:line="240" w:lineRule="auto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</w:p>
    <w:p w14:paraId="6C71C675" w14:textId="6A4AC853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Mikrofon tom (2</w:t>
      </w:r>
      <w:r w:rsidR="0068742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-</w:t>
      </w:r>
      <w:r w:rsidR="0068742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dwie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sztuki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):</w:t>
      </w:r>
    </w:p>
    <w:p w14:paraId="63D767A5" w14:textId="1E080AF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- Typ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przetwornika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Dynamiczny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VLM typ B,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beztransformatorowy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Pasmo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przenoszenia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gram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44Hz - 18kHz</w:t>
      </w:r>
      <w:proofErr w:type="gram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Charakterystyka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Hiperkardioida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Impedancja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250 Ohm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Napięcie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obwodu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2.5mV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zasilanie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brak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>- Max. SPL: 144dB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="002C356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echanicznie</w:t>
      </w:r>
      <w:proofErr w:type="spellEnd"/>
      <w:r w:rsidR="0076022E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76022E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kute</w:t>
      </w:r>
      <w:proofErr w:type="spellEnd"/>
      <w:r w:rsidR="0076022E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aluminium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Waga</w:t>
      </w:r>
      <w:proofErr w:type="spellEnd"/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12</w:t>
      </w:r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0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g</w:t>
      </w:r>
      <w:r w:rsidR="0068742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130g</w:t>
      </w:r>
    </w:p>
    <w:p w14:paraId="59B00992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</w:p>
    <w:p w14:paraId="516BFDB4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Mikrofon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floor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tom</w:t>
      </w:r>
    </w:p>
    <w:p w14:paraId="36F0D029" w14:textId="04AEB646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Możliwości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stosowania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stopa,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floor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tom,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djembe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instrumenty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dęte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blaszane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drewniane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Rozszerzony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dół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większych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bębnów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dokładna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charakterystyka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częstotliwościowa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naturalne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brzmienie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Typ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przetwornika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Dynamiczny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VLM typ D,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beztransformatorowy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Pasmo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przenoszenia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</w:t>
      </w:r>
      <w:r w:rsidR="002C356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38Hz – </w:t>
      </w:r>
      <w:r w:rsidR="002C356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19 kHz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Charakterystyka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Hiperkardioida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Impedancja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200 Ohm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Napięcie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obwodu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2.1mV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zasilanie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Brak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>- Max. SPL: 144dB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Mechanicznie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kute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aluminium.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Mocne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czarne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Waga</w:t>
      </w:r>
      <w:proofErr w:type="spellEnd"/>
      <w:r w:rsidR="002C356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 120 g do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1</w:t>
      </w:r>
      <w:r w:rsidR="002C356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30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g</w:t>
      </w:r>
    </w:p>
    <w:p w14:paraId="4F6E92B4" w14:textId="77777777" w:rsidR="006A5C08" w:rsidRPr="00806E09" w:rsidRDefault="006A5C08" w:rsidP="006A5C08">
      <w:pPr>
        <w:spacing w:after="0" w:line="240" w:lineRule="auto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</w:p>
    <w:p w14:paraId="5FFEED1D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Mikrofon stopa:</w:t>
      </w:r>
    </w:p>
    <w:p w14:paraId="51DB56B0" w14:textId="61E882BE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Możliwości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stosowania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stopa,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floor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tom,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piec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basowy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djembe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cajon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Prawdziwy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potężny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niski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dźwięk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stopy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połączony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z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wyjątkową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czystością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i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atakiem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Typ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przetwornika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Dynamiczny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VLM typ E,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beztransformatorowy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Pasmo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przenoszenia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</w:t>
      </w:r>
      <w:r w:rsidR="0074347C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30Hz </w:t>
      </w:r>
      <w:proofErr w:type="gram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- </w:t>
      </w:r>
      <w:r w:rsidR="0074347C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</w:t>
      </w:r>
      <w:proofErr w:type="gramEnd"/>
      <w:r w:rsidR="0074347C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15kHz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Charakterystyka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Kardioida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Impedancja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200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Ohm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Napięcie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obwodu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2.2mV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>- Max. SPL: 144dB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Mechanicznie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kute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aluminium.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Mocne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czarne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Waga</w:t>
      </w:r>
      <w:proofErr w:type="spellEnd"/>
      <w:r w:rsidR="0074347C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 200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g</w:t>
      </w:r>
      <w:r w:rsidR="0074347C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250 g</w:t>
      </w:r>
    </w:p>
    <w:p w14:paraId="66998004" w14:textId="77777777" w:rsidR="006A5C08" w:rsidRPr="00806E09" w:rsidRDefault="006A5C08" w:rsidP="006A5C08">
      <w:pPr>
        <w:spacing w:after="0" w:line="240" w:lineRule="auto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</w:p>
    <w:p w14:paraId="29D110BE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Mikrofon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pojemnościowy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(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dwie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sztuki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):</w:t>
      </w:r>
    </w:p>
    <w:p w14:paraId="547C0318" w14:textId="02A1F8E2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Możliwości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stosowania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overhead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blachy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hi-hat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, table.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Wbudowany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przełącznik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pad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10dB i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odcięcie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150 Hz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Typ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przetwornika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Pojemnościowy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(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pre-spol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aryzowany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)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Pasmo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przenoszenia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od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40Hz -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18kHz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Charakterystyka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Kardioida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Impedancja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100 Ohm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Napięcie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obwodu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: 15.9mV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Wymagane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zasilanie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9-52V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phantom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>- Max. SPL: &gt;135dB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Wykończenie</w:t>
      </w:r>
      <w:proofErr w:type="spell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: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echanicznie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kuty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mosiądz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br/>
        <w:t xml:space="preserve">-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Waga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gram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od 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14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0</w:t>
      </w:r>
      <w:proofErr w:type="gramEnd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g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150 g</w:t>
      </w:r>
    </w:p>
    <w:p w14:paraId="348F80CB" w14:textId="77777777" w:rsidR="006A5C08" w:rsidRPr="00806E09" w:rsidRDefault="006A5C08" w:rsidP="006A5C08">
      <w:pPr>
        <w:spacing w:after="0" w:line="240" w:lineRule="auto"/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</w:pPr>
    </w:p>
    <w:p w14:paraId="004CB3C2" w14:textId="77777777" w:rsidR="006A5C08" w:rsidRPr="00806E09" w:rsidRDefault="006A5C08" w:rsidP="006A5C08">
      <w:pPr>
        <w:spacing w:after="0" w:line="240" w:lineRule="auto"/>
        <w:ind w:left="360"/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</w:pP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lastRenderedPageBreak/>
        <w:t>Uchwyt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mikrofonów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klipsy (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cztery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sztuki</w:t>
      </w:r>
      <w:proofErr w:type="spellEnd"/>
      <w:r w:rsidRPr="00806E09">
        <w:rPr>
          <w:rFonts w:ascii="Arial" w:eastAsia="MS Mincho" w:hAnsi="Arial" w:cs="Arial"/>
          <w:b/>
          <w:color w:val="000000" w:themeColor="text1"/>
          <w:sz w:val="20"/>
          <w:szCs w:val="20"/>
          <w:lang w:val="cs-CZ"/>
        </w:rPr>
        <w:t>)</w:t>
      </w:r>
    </w:p>
    <w:p w14:paraId="1998BBF2" w14:textId="10FF3DE8" w:rsidR="006A5C08" w:rsidRPr="00806E09" w:rsidRDefault="006A5C08" w:rsidP="006A5C08">
      <w:pPr>
        <w:spacing w:after="0" w:line="240" w:lineRule="auto"/>
        <w:ind w:left="360"/>
        <w:rPr>
          <w:rFonts w:eastAsia="MS Mincho" w:cs="Times New Roman"/>
          <w:color w:val="000000" w:themeColor="text1"/>
          <w:lang w:val="cs-CZ"/>
        </w:rPr>
      </w:pP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- </w:t>
      </w:r>
      <w:proofErr w:type="spellStart"/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Uniwersa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lny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uchwyt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do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mikrofonów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,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montowany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na ramie z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f</w:t>
      </w:r>
      <w:r w:rsidRPr="00806E09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ormowaln</w:t>
      </w:r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ą</w:t>
      </w:r>
      <w:proofErr w:type="spellEnd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3C7EC8">
        <w:rPr>
          <w:rFonts w:ascii="Arial" w:eastAsia="MS Mincho" w:hAnsi="Arial" w:cs="Arial"/>
          <w:color w:val="000000" w:themeColor="text1"/>
          <w:sz w:val="20"/>
          <w:szCs w:val="20"/>
          <w:lang w:val="cs-CZ"/>
        </w:rPr>
        <w:t>szyjką</w:t>
      </w:r>
      <w:proofErr w:type="spellEnd"/>
    </w:p>
    <w:p w14:paraId="136EFBAD" w14:textId="77777777" w:rsidR="006A5C08" w:rsidRPr="00806E09" w:rsidRDefault="006A5C08" w:rsidP="006A5C08">
      <w:pPr>
        <w:spacing w:after="0" w:line="240" w:lineRule="auto"/>
        <w:rPr>
          <w:rFonts w:eastAsia="MS Mincho" w:cs="Times New Roman"/>
          <w:color w:val="000000" w:themeColor="text1"/>
          <w:lang w:val="cs-CZ"/>
        </w:rPr>
      </w:pPr>
    </w:p>
    <w:p w14:paraId="23B9C5A4" w14:textId="4E2BEBF1" w:rsidR="006A5C08" w:rsidRPr="00806E09" w:rsidRDefault="006A5C08" w:rsidP="006A5C08">
      <w:pPr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proofErr w:type="gramStart"/>
      <w:r w:rsidRPr="00806E09">
        <w:rPr>
          <w:rFonts w:ascii="Arial" w:eastAsia="MS Mincho" w:hAnsi="Arial" w:cs="Arial"/>
          <w:b/>
          <w:color w:val="000000" w:themeColor="text1"/>
          <w:sz w:val="28"/>
          <w:szCs w:val="28"/>
          <w:highlight w:val="lightGray"/>
          <w:lang w:val="cs-CZ"/>
        </w:rPr>
        <w:t>14 .</w:t>
      </w: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eastAsia="en-US"/>
        </w:rPr>
        <w:t>Mikser</w:t>
      </w:r>
      <w:proofErr w:type="gram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eastAsia="en-US"/>
        </w:rPr>
        <w:t xml:space="preserve"> cyfrowy</w:t>
      </w: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16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kanałów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stereo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dla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kreowania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osobistego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miksu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monitorowego</w:t>
      </w:r>
      <w:proofErr w:type="spellEnd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- 6 </w:t>
      </w:r>
      <w:proofErr w:type="spellStart"/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sztuk</w:t>
      </w:r>
      <w:proofErr w:type="spellEnd"/>
      <w:r w:rsidRPr="00806E09">
        <w:rPr>
          <w:rFonts w:ascii="Arial" w:hAnsi="Arial" w:cs="Arial"/>
          <w:color w:val="000000" w:themeColor="text1"/>
          <w:sz w:val="28"/>
          <w:szCs w:val="28"/>
          <w:highlight w:val="lightGray"/>
          <w:lang w:val="cs-CZ" w:eastAsia="en-US"/>
        </w:rPr>
        <w:t>.</w:t>
      </w:r>
      <w:r w:rsidRPr="00806E09">
        <w:rPr>
          <w:rFonts w:ascii="Times New Roman" w:hAnsi="Times New Roman" w:cs="Times New Roman"/>
          <w:color w:val="000000" w:themeColor="text1"/>
          <w:lang w:val="cs-CZ" w:eastAsia="en-US"/>
        </w:rPr>
        <w:br/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Mikser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będzie używany do potrzeb mobilnego studia, realizacji nagrań audio, koncertów i transmisji. 24-bitowe konwertery D/A, zapewniające najlepszą jakość dźwięku.16 przycisków wyboru kanału z podwójną diodą LED ułatwiające wgląd w konfigurację systemu. Kontrola głośności i panoramy każdego z kanałów ze wskaźnikiem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LED..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28DFED8B" w14:textId="4BD6C7AB" w:rsidR="006A5C08" w:rsidRPr="00806E09" w:rsidRDefault="006A5C08" w:rsidP="006A5C08">
      <w:pPr>
        <w:spacing w:after="120" w:line="259" w:lineRule="auto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Wymagania dodatkowe Prosty interfejs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użytkownika .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Głośność dla każdego z 16 sygnałów wejściowych, panorama (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miks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od lewej do prawej), korektor (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Bass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Mid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z regulacją częstotliwości i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Treble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). </w:t>
      </w:r>
      <w:r w:rsidR="005519A4">
        <w:rPr>
          <w:rFonts w:ascii="Arial" w:hAnsi="Arial" w:cs="Arial"/>
          <w:color w:val="000000" w:themeColor="text1"/>
          <w:sz w:val="20"/>
          <w:szCs w:val="20"/>
          <w:lang w:eastAsia="en-US"/>
        </w:rPr>
        <w:t>Moż</w:t>
      </w:r>
      <w:r w:rsidR="00FA4944">
        <w:rPr>
          <w:rFonts w:ascii="Arial" w:hAnsi="Arial" w:cs="Arial"/>
          <w:color w:val="000000" w:themeColor="text1"/>
          <w:sz w:val="20"/>
          <w:szCs w:val="20"/>
          <w:lang w:eastAsia="en-US"/>
        </w:rPr>
        <w:t>liwość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zapisa</w:t>
      </w:r>
      <w:r w:rsidR="00FA494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nia </w:t>
      </w:r>
      <w:proofErr w:type="spellStart"/>
      <w:r w:rsidR="00FA4944">
        <w:rPr>
          <w:rFonts w:ascii="Arial" w:hAnsi="Arial" w:cs="Arial"/>
          <w:color w:val="000000" w:themeColor="text1"/>
          <w:sz w:val="20"/>
          <w:szCs w:val="20"/>
          <w:lang w:eastAsia="en-US"/>
        </w:rPr>
        <w:t>miksu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w jednym z 16 ustawień wstępnych do natychmiastowego przywołania podczas następnego występu lub sesji. </w:t>
      </w:r>
      <w:r w:rsidR="00FA4944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“</w:t>
      </w:r>
      <w:proofErr w:type="spellStart"/>
      <w:r w:rsidR="00FA4944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A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nalogowa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”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obsługa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,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całkowicie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zapisywalne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ustawienia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w 16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presetach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dla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różnych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miksów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.</w:t>
      </w:r>
    </w:p>
    <w:p w14:paraId="31A8A5B2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3-pasmowa korekcja na każdym z kanałów z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kontolą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środkowych częstotliwości.</w:t>
      </w:r>
    </w:p>
    <w:p w14:paraId="2DE959FC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Funkcja Solo oraz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Mute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na każdym z kanałów.</w:t>
      </w:r>
    </w:p>
    <w:p w14:paraId="6C2DD47D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Regulacja globalnego poziomu głośności oraz EQ oraz funkcja Panic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Mute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</w:p>
    <w:p w14:paraId="353DA53D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Wysokiej mocy wyjście słuchawkowe “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Drummer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Proof”.</w:t>
      </w:r>
    </w:p>
    <w:p w14:paraId="18F8E94F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 pełni regulowany limiter chroniący twoje uszy i słuchawki.</w:t>
      </w:r>
    </w:p>
    <w:p w14:paraId="201B2E81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Dodatkowe wyjście liniowe mono/stereo umożliwiające podłączenie odsłuchu podłogowego.</w:t>
      </w:r>
    </w:p>
    <w:p w14:paraId="4DD3C42F" w14:textId="7AC4B83C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Wejście MIDI umożliwia</w:t>
      </w:r>
      <w:r w:rsidR="00FA4944">
        <w:rPr>
          <w:rFonts w:ascii="Arial" w:hAnsi="Arial" w:cs="Arial"/>
          <w:color w:val="000000" w:themeColor="text1"/>
          <w:sz w:val="20"/>
          <w:szCs w:val="20"/>
          <w:lang w:eastAsia="en-US"/>
        </w:rPr>
        <w:t>jące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kontrolowanie wszystkich funkcji w czasie rzeczywistym poprzez zewnętrzny sterownik MIDI </w:t>
      </w:r>
    </w:p>
    <w:p w14:paraId="501A1730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Standardowy kabel CAT5e dostarczający 16 sygnałów wejściowych oraz zasilanie miksera personalnego.</w:t>
      </w:r>
    </w:p>
    <w:p w14:paraId="13F87DA8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Złącze ULTRANET pozwalające na łączenie kaskadowe do 48 mikserów P16-M (w połączeniu z P16-D).</w:t>
      </w:r>
    </w:p>
    <w:p w14:paraId="3EF95B1E" w14:textId="77777777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Zasilany poprzez zewnętrzny zasilacz lub z P16-I / P16-D.</w:t>
      </w:r>
    </w:p>
    <w:p w14:paraId="7F295381" w14:textId="1CEB1CAF" w:rsidR="006A5C08" w:rsidRPr="00806E09" w:rsidRDefault="006A5C08" w:rsidP="000F3A4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Prosty montaż na statywie mikrofonowym</w:t>
      </w:r>
      <w:r w:rsidR="00FA4944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</w:p>
    <w:p w14:paraId="6F75723F" w14:textId="77777777" w:rsidR="006A5C08" w:rsidRPr="00D15928" w:rsidRDefault="006A5C08" w:rsidP="006A5C08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Komunikacja z konsoletą sterującą (X32)” -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Standardowy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kabel CAT5e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dostarczający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16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sygnałów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D15928">
        <w:rPr>
          <w:rFonts w:ascii="Arial" w:hAnsi="Arial" w:cs="Arial"/>
          <w:sz w:val="20"/>
          <w:szCs w:val="20"/>
          <w:lang w:val="cs-CZ" w:eastAsia="en-US"/>
        </w:rPr>
        <w:t>wejściowych</w:t>
      </w:r>
      <w:proofErr w:type="spellEnd"/>
      <w:r w:rsidRPr="00D15928">
        <w:rPr>
          <w:rFonts w:ascii="Arial" w:hAnsi="Arial" w:cs="Arial"/>
          <w:sz w:val="20"/>
          <w:szCs w:val="20"/>
          <w:lang w:val="cs-CZ" w:eastAsia="en-US"/>
        </w:rPr>
        <w:t>.</w:t>
      </w:r>
    </w:p>
    <w:p w14:paraId="07ACDACB" w14:textId="724F52F4" w:rsidR="006A5C08" w:rsidRPr="00D15928" w:rsidRDefault="006A5C08" w:rsidP="006A5C0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D15928">
        <w:rPr>
          <w:rFonts w:ascii="Arial" w:hAnsi="Arial" w:cs="Arial"/>
          <w:sz w:val="20"/>
          <w:szCs w:val="20"/>
          <w:lang w:eastAsia="en-US"/>
        </w:rPr>
        <w:t>Waga netto</w:t>
      </w:r>
      <w:r w:rsidR="002C6708" w:rsidRPr="00D15928">
        <w:rPr>
          <w:rFonts w:ascii="Arial" w:hAnsi="Arial" w:cs="Arial"/>
          <w:sz w:val="20"/>
          <w:szCs w:val="20"/>
          <w:lang w:eastAsia="en-US"/>
        </w:rPr>
        <w:t xml:space="preserve"> od </w:t>
      </w:r>
      <w:r w:rsidR="00EB0CD2" w:rsidRPr="00D15928">
        <w:rPr>
          <w:rFonts w:ascii="Arial" w:hAnsi="Arial" w:cs="Arial"/>
          <w:sz w:val="20"/>
          <w:szCs w:val="20"/>
          <w:lang w:eastAsia="en-US"/>
        </w:rPr>
        <w:t>1,5 kg</w:t>
      </w:r>
      <w:r w:rsidRPr="00D15928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B0CD2" w:rsidRPr="00D15928">
        <w:rPr>
          <w:rFonts w:ascii="Arial" w:hAnsi="Arial" w:cs="Arial"/>
          <w:sz w:val="20"/>
          <w:szCs w:val="20"/>
          <w:lang w:eastAsia="en-US"/>
        </w:rPr>
        <w:t xml:space="preserve">2 </w:t>
      </w:r>
      <w:r w:rsidRPr="00D15928">
        <w:rPr>
          <w:rFonts w:ascii="Arial" w:hAnsi="Arial" w:cs="Arial"/>
          <w:sz w:val="20"/>
          <w:szCs w:val="20"/>
          <w:lang w:eastAsia="en-US"/>
        </w:rPr>
        <w:t>kg.</w:t>
      </w:r>
    </w:p>
    <w:p w14:paraId="0D52539F" w14:textId="77777777" w:rsidR="006A5C08" w:rsidRPr="00806E09" w:rsidRDefault="006A5C08" w:rsidP="006A5C08">
      <w:pPr>
        <w:spacing w:after="160" w:line="259" w:lineRule="auto"/>
        <w:rPr>
          <w:rFonts w:ascii="Times New Roman" w:hAnsi="Times New Roman" w:cs="Times New Roman"/>
          <w:color w:val="000000" w:themeColor="text1"/>
          <w:lang w:val="cs-CZ" w:eastAsia="en-US"/>
        </w:rPr>
      </w:pPr>
    </w:p>
    <w:p w14:paraId="2A5EC53E" w14:textId="77777777" w:rsidR="006A5C08" w:rsidRPr="00806E09" w:rsidRDefault="006A5C08" w:rsidP="006A5C08">
      <w:pPr>
        <w:keepNext/>
        <w:suppressAutoHyphens/>
        <w:snapToGrid w:val="0"/>
        <w:spacing w:before="240" w:after="120" w:line="240" w:lineRule="auto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en-US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15.</w:t>
      </w:r>
      <w:r w:rsidRPr="00806E09">
        <w:rPr>
          <w:rFonts w:ascii="Arial" w:eastAsia="Times New Roman" w:hAnsi="Arial" w:cs="Arial"/>
          <w:b/>
          <w:color w:val="000000" w:themeColor="text1"/>
          <w:sz w:val="28"/>
          <w:szCs w:val="28"/>
          <w:highlight w:val="lightGray"/>
          <w:lang w:eastAsia="en-US"/>
        </w:rPr>
        <w:t>Monitory odsłuchowe.</w:t>
      </w:r>
    </w:p>
    <w:p w14:paraId="10C1A422" w14:textId="77777777" w:rsidR="006A5C08" w:rsidRPr="00806E09" w:rsidRDefault="006A5C08" w:rsidP="006A5C08">
      <w:pPr>
        <w:keepNext/>
        <w:suppressAutoHyphens/>
        <w:snapToGrid w:val="0"/>
        <w:spacing w:before="240" w:after="12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Para </w:t>
      </w:r>
      <w:proofErr w:type="gramStart"/>
      <w:r w:rsidRPr="00806E09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monitorów  odsłuchowych</w:t>
      </w:r>
      <w:proofErr w:type="gramEnd"/>
      <w:r w:rsidRPr="00806E09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studyjnych o następujących parametrach Monitory będą używane do potrzeb mobilnego studia, realizacji nagrań audio, koncertów, transmisji . </w:t>
      </w:r>
    </w:p>
    <w:p w14:paraId="6FC26033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Wymagania dodatkowe: </w:t>
      </w:r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  <w:t>1. Właściwości</w:t>
      </w:r>
    </w:p>
    <w:p w14:paraId="0EF1790B" w14:textId="77777777" w:rsidR="006A5C08" w:rsidRPr="00806E09" w:rsidRDefault="006A5C08" w:rsidP="000F3A40">
      <w:pPr>
        <w:numPr>
          <w:ilvl w:val="0"/>
          <w:numId w:val="7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Głośnik wysokotonowy jest napędzany przez 50 watowy wzmacniacz A/B, 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woofer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przez 100 watowy wzmacniacz PWM. W ten sposób uzyskuje się bardzo czystą i pełną niuansów reprodukcję średnich częstotliwości z płynnym przejściem w zwrotnicy z 7-calowego głośnika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niskotonowego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który pracuje w zakresie 42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Hz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do 2,5 kHz, w kierunku głośnika wysokotonowego X-ART.</w:t>
      </w:r>
    </w:p>
    <w:p w14:paraId="60BD5FDB" w14:textId="77777777" w:rsidR="006A5C08" w:rsidRPr="00806E09" w:rsidRDefault="006A5C08" w:rsidP="000F3A40">
      <w:pPr>
        <w:numPr>
          <w:ilvl w:val="0"/>
          <w:numId w:val="7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Rozszerzone pasmo przenoszenia</w:t>
      </w:r>
    </w:p>
    <w:p w14:paraId="5C132BA0" w14:textId="77777777" w:rsidR="006A5C08" w:rsidRPr="00806E09" w:rsidRDefault="006A5C08" w:rsidP="000F3A40">
      <w:pPr>
        <w:numPr>
          <w:ilvl w:val="0"/>
          <w:numId w:val="7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Dwudrożna konstrukcja głośnika z podwójnym wzmocnieniem</w:t>
      </w:r>
    </w:p>
    <w:p w14:paraId="667D7582" w14:textId="77777777" w:rsidR="006A5C08" w:rsidRPr="00806E09" w:rsidRDefault="006A5C08" w:rsidP="000F3A40">
      <w:pPr>
        <w:numPr>
          <w:ilvl w:val="0"/>
          <w:numId w:val="7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Wejścia XLR i TRS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phonejack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akceptują sygnały zbalansowane lub niezbalansowane</w:t>
      </w:r>
    </w:p>
    <w:p w14:paraId="7611FB01" w14:textId="77777777" w:rsidR="006A5C08" w:rsidRPr="00806E09" w:rsidRDefault="006A5C08" w:rsidP="000F3A40">
      <w:pPr>
        <w:numPr>
          <w:ilvl w:val="0"/>
          <w:numId w:val="7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Wysoce wydajne przetworniki</w:t>
      </w:r>
    </w:p>
    <w:p w14:paraId="2AD73C17" w14:textId="77777777" w:rsidR="006A5C08" w:rsidRPr="00806E09" w:rsidRDefault="006A5C08" w:rsidP="000F3A40">
      <w:pPr>
        <w:numPr>
          <w:ilvl w:val="0"/>
          <w:numId w:val="7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Obudowa o niskim rezonansie</w:t>
      </w:r>
    </w:p>
    <w:p w14:paraId="29C005C5" w14:textId="77777777" w:rsidR="006A5C08" w:rsidRPr="00806E09" w:rsidRDefault="006A5C08" w:rsidP="006A5C08">
      <w:pPr>
        <w:suppressAutoHyphens/>
        <w:spacing w:after="0" w:line="240" w:lineRule="auto"/>
        <w:ind w:left="502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46AA1462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Przetwornik średnio-</w:t>
      </w:r>
      <w:proofErr w:type="spellStart"/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niskotonowy</w:t>
      </w:r>
      <w:proofErr w:type="spellEnd"/>
    </w:p>
    <w:p w14:paraId="05DCC7D3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•Ilość: 1,</w:t>
      </w:r>
    </w:p>
    <w:p w14:paraId="01EAA36D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•Średnica: 7″ [175 mm],</w:t>
      </w:r>
    </w:p>
    <w:p w14:paraId="218C41CD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•Średnica cewki: 1,5″ [38 mm],</w:t>
      </w:r>
    </w:p>
    <w:p w14:paraId="1CC5079B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•Materiał: włókno węglowe/szklane/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rohacell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</w:p>
    <w:p w14:paraId="4DC17D48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12F000EF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proofErr w:type="spellStart"/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Tweeter</w:t>
      </w:r>
      <w:proofErr w:type="spellEnd"/>
    </w:p>
    <w:p w14:paraId="40DF6BB1" w14:textId="565FBF54" w:rsidR="006A5C08" w:rsidRPr="00806E09" w:rsidRDefault="006A5C08" w:rsidP="00D1592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•Ilość: 1,</w:t>
      </w:r>
    </w:p>
    <w:p w14:paraId="563343EF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•Powierzchnia membrany: 4 cale² [2420 mm²],</w:t>
      </w:r>
    </w:p>
    <w:p w14:paraId="07C2117A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lastRenderedPageBreak/>
        <w:t>•Odpowiednik membrany o średnicy 2″ [56 mm],</w:t>
      </w:r>
    </w:p>
    <w:p w14:paraId="3B252D24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•Współczynnik przetwarzania: 4:1,</w:t>
      </w:r>
    </w:p>
    <w:p w14:paraId="1D482EB5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0EF9DB6F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Regulacja</w:t>
      </w:r>
    </w:p>
    <w:p w14:paraId="2263EF24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•Czułość wejściowa: od -∞ do +14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6EDA0C4C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•Korekcja półkowa, pasmo wysokie: &gt; 5 kHz ± 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3E169FBE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•Korekcja półkowa, pasmo niskie: &gt; 300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Hz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± 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04FB17AA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•Regulacja poziomu sygnału dla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tweetera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: ±4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.</w:t>
      </w:r>
    </w:p>
    <w:p w14:paraId="2FC78DDB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14:paraId="1599CDC6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Złącza wejściowe</w:t>
      </w:r>
    </w:p>
    <w:p w14:paraId="4877D5C8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•Analogowe: XLR / RCA.</w:t>
      </w:r>
    </w:p>
    <w:p w14:paraId="385143FB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Dane ogólne</w:t>
      </w:r>
    </w:p>
    <w:p w14:paraId="2BDEBE89" w14:textId="0D4EF7A7" w:rsidR="006A5C08" w:rsidRPr="00806E09" w:rsidRDefault="006A5C08" w:rsidP="00D1592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•Pasmo przenoszenia: 42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Hz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– 50 kHz,</w:t>
      </w:r>
    </w:p>
    <w:p w14:paraId="1B4061B1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•Poziom na wyjściu, pomiar długookresowy: ≥106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0FF08790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•Maksymalny poziom szczytowy: ≥114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198D6500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•Częstotliwość zwrotnicy: 2500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Hz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606861A0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•Impedancja wejściowa: 30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kOm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1F7632E9" w14:textId="34750C42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•Waga: 9</w:t>
      </w:r>
      <w:r w:rsidR="00D1592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- 9,5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kg,</w:t>
      </w:r>
    </w:p>
    <w:p w14:paraId="148BCAD2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•Ekranowanie magnetyczne: Brak,</w:t>
      </w:r>
    </w:p>
    <w:p w14:paraId="165B7448" w14:textId="1D29E62B" w:rsidR="006A5C08" w:rsidRPr="00806E09" w:rsidRDefault="006A5C08" w:rsidP="00A960B0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•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Wymiary: </w:t>
      </w:r>
      <w:r w:rsidR="00D1592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wysokość</w:t>
      </w:r>
      <w:proofErr w:type="gramEnd"/>
      <w:r w:rsidR="00D1592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max do 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3</w:t>
      </w:r>
      <w:r w:rsidR="00D15928">
        <w:rPr>
          <w:rFonts w:ascii="Arial" w:hAnsi="Arial" w:cs="Arial"/>
          <w:color w:val="000000" w:themeColor="text1"/>
          <w:sz w:val="20"/>
          <w:szCs w:val="20"/>
          <w:lang w:eastAsia="en-US"/>
        </w:rPr>
        <w:t>50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mm x</w:t>
      </w:r>
      <w:r w:rsidR="00D1592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max do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201 mm x </w:t>
      </w:r>
      <w:r w:rsidR="00D15928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max do </w:t>
      </w: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280 mm.</w:t>
      </w:r>
    </w:p>
    <w:p w14:paraId="0BA518A5" w14:textId="77777777" w:rsidR="006A5C08" w:rsidRPr="00806E09" w:rsidRDefault="006A5C08" w:rsidP="006A5C08">
      <w:pPr>
        <w:spacing w:after="0" w:line="240" w:lineRule="auto"/>
        <w:ind w:left="141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</w:p>
    <w:p w14:paraId="44B2FFBE" w14:textId="2A6823CE" w:rsidR="006A5C08" w:rsidRPr="00A960B0" w:rsidRDefault="0091670A" w:rsidP="006A5C08">
      <w:pPr>
        <w:spacing w:after="120" w:line="259" w:lineRule="auto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/</w:t>
      </w:r>
    </w:p>
    <w:p w14:paraId="2209F723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Wbudowane wzmacniacze</w:t>
      </w:r>
    </w:p>
    <w:p w14:paraId="735ACEC1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Dla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woofera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1, typ PWM,</w:t>
      </w:r>
    </w:p>
    <w:p w14:paraId="7DBAC888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Moc wzmacniacza: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RMS /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muzyczna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: 100 W / 150 W,</w:t>
      </w:r>
    </w:p>
    <w:p w14:paraId="01AC0484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Dla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tweetera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1, typ A/B,</w:t>
      </w:r>
    </w:p>
    <w:p w14:paraId="3F360037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Moc wzmacniacza: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RMS /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muzyczna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: 50 W / 75 W.</w:t>
      </w:r>
    </w:p>
    <w:p w14:paraId="15B303AB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Regulacja</w:t>
      </w:r>
    </w:p>
    <w:p w14:paraId="0FA07EC1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Czułość wejściowa: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od -∞ do +14 dB,</w:t>
      </w:r>
    </w:p>
    <w:p w14:paraId="1B2B7E78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Korekcja półkowa, pasmo wysokie: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&gt; 5 kHz ± 6 dB,</w:t>
      </w:r>
    </w:p>
    <w:p w14:paraId="6E9F7897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Korekcja półkowa, pasmo niskie: &gt; 300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Hz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± 6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</w:p>
    <w:p w14:paraId="76E21F21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Regulacja poziomu sygnału dla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tweetera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±4 dB.</w:t>
      </w:r>
    </w:p>
    <w:p w14:paraId="5BD132F1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Złącza wejściowe</w:t>
      </w:r>
    </w:p>
    <w:p w14:paraId="039C2E6E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Analogowe: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XLR / RCA.</w:t>
      </w:r>
    </w:p>
    <w:p w14:paraId="19ADF480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Dane ogólne</w:t>
      </w:r>
    </w:p>
    <w:p w14:paraId="4189915D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Pasmo przenoszenia: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42 Hz – 50 kHz,</w:t>
      </w:r>
    </w:p>
    <w:p w14:paraId="240D2F8C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Poziom na wyjściu, pomiar długookresowy: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≥106 dB,</w:t>
      </w:r>
    </w:p>
    <w:p w14:paraId="28E5C84E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Maksymalny poziom szczytowy: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≥114 dB</w:t>
      </w:r>
    </w:p>
    <w:p w14:paraId="124225E4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Częstotliwość zwrotnicy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2500 Hz,</w:t>
      </w:r>
    </w:p>
    <w:p w14:paraId="36505523" w14:textId="6A350EDA" w:rsidR="006A5C08" w:rsidRPr="00806E09" w:rsidRDefault="006A5C08" w:rsidP="00D1592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val="cs-CZ"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Impedancja wejściowa: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30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kOm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,</w:t>
      </w:r>
    </w:p>
    <w:p w14:paraId="7FA567EB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eastAsia="en-US"/>
        </w:rPr>
        <w:t>W zestawie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 Kabel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zasilania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 xml:space="preserve">,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instrukcja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 w:eastAsia="en-US"/>
        </w:rPr>
        <w:t>.</w:t>
      </w:r>
    </w:p>
    <w:p w14:paraId="07909803" w14:textId="77777777" w:rsidR="006A5C08" w:rsidRPr="00806E09" w:rsidRDefault="006A5C08" w:rsidP="006A5C08">
      <w:pPr>
        <w:spacing w:after="160" w:line="259" w:lineRule="auto"/>
        <w:rPr>
          <w:rFonts w:ascii="Times New Roman" w:hAnsi="Times New Roman" w:cs="Times New Roman"/>
          <w:color w:val="000000" w:themeColor="text1"/>
          <w:lang w:val="cs-CZ" w:eastAsia="en-US"/>
        </w:rPr>
      </w:pPr>
    </w:p>
    <w:p w14:paraId="51246575" w14:textId="77777777" w:rsidR="006A5C08" w:rsidRPr="00806E09" w:rsidRDefault="006A5C08" w:rsidP="006A5C08">
      <w:pPr>
        <w:spacing w:after="120" w:line="259" w:lineRule="auto"/>
        <w:rPr>
          <w:rFonts w:ascii="Arial" w:eastAsiaTheme="minorHAnsi" w:hAnsi="Arial" w:cs="Arial"/>
          <w:b/>
          <w:color w:val="000000" w:themeColor="text1"/>
          <w:sz w:val="28"/>
          <w:szCs w:val="28"/>
          <w:lang w:val="cs-CZ" w:eastAsia="en-US"/>
        </w:rPr>
      </w:pPr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16. </w:t>
      </w:r>
      <w:proofErr w:type="spellStart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Dynamiczne</w:t>
      </w:r>
      <w:proofErr w:type="spellEnd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słuchawki</w:t>
      </w:r>
      <w:proofErr w:type="spellEnd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studyjne</w:t>
      </w:r>
      <w:proofErr w:type="spellEnd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o </w:t>
      </w:r>
      <w:proofErr w:type="spellStart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następujących</w:t>
      </w:r>
      <w:proofErr w:type="spellEnd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parametrach</w:t>
      </w:r>
      <w:proofErr w:type="spellEnd"/>
      <w:r w:rsidRPr="00806E09">
        <w:rPr>
          <w:rFonts w:ascii="Arial" w:eastAsiaTheme="minorHAnsi" w:hAnsi="Arial" w:cs="Arial"/>
          <w:b/>
          <w:color w:val="000000" w:themeColor="text1"/>
          <w:sz w:val="28"/>
          <w:szCs w:val="28"/>
          <w:highlight w:val="lightGray"/>
          <w:lang w:val="cs-CZ" w:eastAsia="en-US"/>
        </w:rPr>
        <w:t>:</w:t>
      </w:r>
    </w:p>
    <w:p w14:paraId="7C552672" w14:textId="72640512" w:rsidR="006A5C08" w:rsidRPr="00806E09" w:rsidRDefault="006A5C08" w:rsidP="006A5C08">
      <w:p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Słuchawki studyjne nauszne. Słuchawki będą używane do potrzeb mobilnego studia, realizacji nagrań audio, koncertów i transmisji.</w:t>
      </w: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Dynamiczne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słuchawki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studyjne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o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konstrukcji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otwartej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, m in do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aplikacji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kontroli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i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odsłuchu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referencyjnego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.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Szeroki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zakres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częstotliwości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przenoszonych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przez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urządzenie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od 5 do 36 000 [Hz] 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umożliwiające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odsłuch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w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szerokiej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gamie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tonów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niskich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,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średnich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i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wysokich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, w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najwyższej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jakości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brzmienia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.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Słuchawki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wyposażone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w</w:t>
      </w:r>
      <w:r w:rsidR="002C6708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="002C6708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długi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przewód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. 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Miękkie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wykładziny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nauszników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i </w:t>
      </w:r>
      <w:proofErr w:type="spellStart"/>
      <w:proofErr w:type="gram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pałąka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 do</w:t>
      </w:r>
      <w:proofErr w:type="gramEnd"/>
      <w:r w:rsidR="002C6708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użytkowania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podczas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="002C6708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wielogodzinnego</w:t>
      </w:r>
      <w:proofErr w:type="spellEnd"/>
      <w:r w:rsidR="002C6708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odsłuchu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.</w:t>
      </w:r>
    </w:p>
    <w:p w14:paraId="69B0E7A9" w14:textId="68355B0A" w:rsidR="006A5C08" w:rsidRPr="00806E09" w:rsidRDefault="006A5C08" w:rsidP="006A5C08">
      <w:p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Słuchawki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nauszne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z 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regulacja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opaski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Składana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konstrukcja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umożliwiajaca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swobodne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przechowywanie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 transport. </w:t>
      </w:r>
      <w:proofErr w:type="gramStart"/>
      <w:r w:rsidR="002C6708">
        <w:rPr>
          <w:rFonts w:ascii="Arial" w:hAnsi="Arial" w:cs="Arial"/>
          <w:color w:val="000000" w:themeColor="text1"/>
          <w:sz w:val="20"/>
          <w:szCs w:val="20"/>
          <w:lang w:val="cs-CZ"/>
        </w:rPr>
        <w:t>Z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zakres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częstotliwości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przenoszonych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przez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urządzenie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od 5 do 36 000 [Hz] </w:t>
      </w: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br/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Impedancja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na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poziomie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250 [Ω] </w:t>
      </w:r>
    </w:p>
    <w:p w14:paraId="3C0E7287" w14:textId="77777777" w:rsidR="006A5C08" w:rsidRPr="00806E09" w:rsidRDefault="006A5C08" w:rsidP="006A5C08">
      <w:pPr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Typ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otwarte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dynamiczne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:</w:t>
      </w:r>
    </w:p>
    <w:p w14:paraId="114C72D2" w14:textId="77777777" w:rsidR="006A5C08" w:rsidRPr="00806E09" w:rsidRDefault="006A5C08" w:rsidP="000F3A40">
      <w:pPr>
        <w:numPr>
          <w:ilvl w:val="0"/>
          <w:numId w:val="72"/>
        </w:num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left="709" w:hanging="284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Pasmo przenoszenia: 5Hz - 35kHz</w:t>
      </w:r>
    </w:p>
    <w:p w14:paraId="3CDDAA98" w14:textId="77777777" w:rsidR="006A5C08" w:rsidRPr="00806E09" w:rsidRDefault="006A5C08" w:rsidP="000F3A40">
      <w:pPr>
        <w:numPr>
          <w:ilvl w:val="0"/>
          <w:numId w:val="72"/>
        </w:num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left="709" w:hanging="284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Impedancja: 250 Ohm</w:t>
      </w:r>
    </w:p>
    <w:p w14:paraId="1EE66DED" w14:textId="77777777" w:rsidR="006A5C08" w:rsidRPr="00806E09" w:rsidRDefault="006A5C08" w:rsidP="000F3A40">
      <w:pPr>
        <w:numPr>
          <w:ilvl w:val="0"/>
          <w:numId w:val="72"/>
        </w:num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left="709" w:hanging="284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Nominalny SPL: 96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dB</w:t>
      </w:r>
      <w:proofErr w:type="spellEnd"/>
    </w:p>
    <w:p w14:paraId="0913D55F" w14:textId="77777777" w:rsidR="006A5C08" w:rsidRPr="00806E09" w:rsidRDefault="006A5C08" w:rsidP="000F3A40">
      <w:pPr>
        <w:numPr>
          <w:ilvl w:val="0"/>
          <w:numId w:val="72"/>
        </w:num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left="709" w:hanging="284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Nominalne zniekształcenia THD: &lt;0,2%</w:t>
      </w:r>
    </w:p>
    <w:p w14:paraId="58ED60CC" w14:textId="77777777" w:rsidR="006A5C08" w:rsidRPr="00806E09" w:rsidRDefault="006A5C08" w:rsidP="000F3A40">
      <w:pPr>
        <w:numPr>
          <w:ilvl w:val="0"/>
          <w:numId w:val="72"/>
        </w:num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left="709" w:hanging="284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>Maksymalna moc wejściowa: 100mW</w:t>
      </w:r>
    </w:p>
    <w:p w14:paraId="25A7504C" w14:textId="77777777" w:rsidR="006A5C08" w:rsidRPr="00806E09" w:rsidRDefault="006A5C08" w:rsidP="000F3A40">
      <w:pPr>
        <w:numPr>
          <w:ilvl w:val="0"/>
          <w:numId w:val="72"/>
        </w:numPr>
        <w:shd w:val="clear" w:color="auto" w:fill="FFFFFF"/>
        <w:tabs>
          <w:tab w:val="left" w:pos="0"/>
          <w:tab w:val="num" w:pos="720"/>
        </w:tabs>
        <w:suppressAutoHyphens/>
        <w:spacing w:after="0" w:line="240" w:lineRule="auto"/>
        <w:ind w:left="709" w:hanging="284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Waga: do 300g</w:t>
      </w:r>
    </w:p>
    <w:p w14:paraId="1EC03373" w14:textId="77777777" w:rsidR="006A5C08" w:rsidRPr="00806E09" w:rsidRDefault="006A5C08" w:rsidP="006A5C08">
      <w:pPr>
        <w:spacing w:after="120" w:line="259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4E829353" w14:textId="77777777" w:rsidR="006A5C08" w:rsidRPr="00806E09" w:rsidRDefault="006A5C08" w:rsidP="006A5C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06E0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highlight w:val="lightGray"/>
          <w:lang w:eastAsia="en-US"/>
        </w:rPr>
        <w:t>17 .</w:t>
      </w:r>
      <w:proofErr w:type="gramEnd"/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highlight w:val="lightGray"/>
          <w:lang w:eastAsia="en-US"/>
        </w:rPr>
        <w:t xml:space="preserve"> </w:t>
      </w:r>
      <w:r w:rsidRPr="00806E0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highlight w:val="lightGray"/>
          <w:lang w:eastAsia="en-US"/>
        </w:rPr>
        <w:t>Słuchawki monitorowe</w:t>
      </w:r>
      <w:r w:rsidRPr="00806E09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lightGray"/>
          <w:lang w:eastAsia="en-US"/>
        </w:rPr>
        <w:t xml:space="preserve"> – </w:t>
      </w:r>
      <w:r w:rsidRPr="00806E0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highlight w:val="lightGray"/>
          <w:lang w:eastAsia="en-US"/>
        </w:rPr>
        <w:t>6 sztuk.</w:t>
      </w:r>
    </w:p>
    <w:p w14:paraId="025ABB1C" w14:textId="02E3A600" w:rsidR="006A5C08" w:rsidRPr="00806E09" w:rsidRDefault="006A5C08" w:rsidP="006A5C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Słuchawki będą używane do potrzeb mobilnego studia, realizacji nagrań audio, koncertów i </w:t>
      </w:r>
      <w:proofErr w:type="gram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transmisji .</w:t>
      </w:r>
      <w:proofErr w:type="gram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Profesjonalna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jakość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dźwięku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została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uzyskana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dzięki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technologii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hybrydowej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. W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każdej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słuchawce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musi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znaleźć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się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5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przetworników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– 1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dynamiczny</w:t>
      </w:r>
      <w:proofErr w:type="spellEnd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oraz 4 </w:t>
      </w:r>
      <w:proofErr w:type="spellStart"/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zba</w:t>
      </w:r>
      <w:r w:rsidR="009E72DA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lansowane</w:t>
      </w:r>
      <w:proofErr w:type="spellEnd"/>
      <w:r w:rsidR="009E72DA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, </w:t>
      </w:r>
      <w:proofErr w:type="spellStart"/>
      <w:r w:rsidR="009E72DA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armaturowe</w:t>
      </w:r>
      <w:proofErr w:type="spellEnd"/>
      <w:r w:rsidR="009E72DA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>.</w:t>
      </w:r>
      <w:r w:rsidRPr="00806E09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</w:t>
      </w:r>
    </w:p>
    <w:p w14:paraId="6DC8E07C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Wymagania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>dodatkowe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</w:p>
    <w:p w14:paraId="4E58E18B" w14:textId="3961759A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Złącze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Minijack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3,5 mm </w:t>
      </w:r>
      <w:r w:rsidR="009E72DA">
        <w:rPr>
          <w:rFonts w:ascii="Arial" w:hAnsi="Arial" w:cs="Arial"/>
          <w:color w:val="000000" w:themeColor="text1"/>
          <w:sz w:val="20"/>
          <w:szCs w:val="20"/>
        </w:rPr>
        <w:t>– min.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1 szt. 2-pin 0,75 mm</w:t>
      </w:r>
    </w:p>
    <w:p w14:paraId="42D18303" w14:textId="0615173C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Długość kabla </w:t>
      </w:r>
      <w:r w:rsidR="009E72DA">
        <w:rPr>
          <w:rFonts w:ascii="Arial" w:hAnsi="Arial" w:cs="Arial"/>
          <w:color w:val="000000" w:themeColor="text1"/>
          <w:sz w:val="20"/>
          <w:szCs w:val="20"/>
        </w:rPr>
        <w:t xml:space="preserve">od 1 do </w:t>
      </w:r>
      <w:r w:rsidR="002E0620">
        <w:rPr>
          <w:rFonts w:ascii="Arial" w:hAnsi="Arial" w:cs="Arial"/>
          <w:color w:val="000000" w:themeColor="text1"/>
          <w:sz w:val="20"/>
          <w:szCs w:val="20"/>
        </w:rPr>
        <w:t>1,5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</w:p>
    <w:p w14:paraId="7A9BEB0B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Odłączany kabel</w:t>
      </w:r>
    </w:p>
    <w:p w14:paraId="4A9506D9" w14:textId="628F880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Zasilanie </w:t>
      </w:r>
      <w:r w:rsidR="003462E3">
        <w:rPr>
          <w:rFonts w:ascii="Arial" w:hAnsi="Arial" w:cs="Arial"/>
          <w:color w:val="000000" w:themeColor="text1"/>
          <w:sz w:val="20"/>
          <w:szCs w:val="20"/>
        </w:rPr>
        <w:t>z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t>ewnętrzne</w:t>
      </w:r>
    </w:p>
    <w:p w14:paraId="5234846E" w14:textId="77777777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Kompatybilność: </w:t>
      </w:r>
      <w:proofErr w:type="gramStart"/>
      <w:r w:rsidRPr="00806E09">
        <w:rPr>
          <w:rFonts w:ascii="Arial" w:hAnsi="Arial" w:cs="Arial"/>
          <w:color w:val="000000" w:themeColor="text1"/>
          <w:sz w:val="20"/>
          <w:szCs w:val="20"/>
        </w:rPr>
        <w:t>Android  i</w:t>
      </w:r>
      <w:proofErr w:type="gramEnd"/>
      <w:r w:rsidRPr="00806E09">
        <w:rPr>
          <w:rFonts w:ascii="Arial" w:hAnsi="Arial" w:cs="Arial"/>
          <w:color w:val="000000" w:themeColor="text1"/>
          <w:sz w:val="20"/>
          <w:szCs w:val="20"/>
        </w:rPr>
        <w:t xml:space="preserve"> OS</w:t>
      </w:r>
    </w:p>
    <w:p w14:paraId="43C94262" w14:textId="37625CFE" w:rsidR="006A5C08" w:rsidRPr="00806E09" w:rsidRDefault="006A5C08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Aluminiowa konstrukcja</w:t>
      </w:r>
    </w:p>
    <w:p w14:paraId="50F3F0B2" w14:textId="77777777" w:rsidR="000F76B6" w:rsidRPr="00806E09" w:rsidRDefault="000F76B6" w:rsidP="006A5C0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13E4A8" w14:textId="77777777" w:rsidR="006A5C08" w:rsidRPr="00806E09" w:rsidRDefault="006A5C08" w:rsidP="006A5C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BB4F3F7" w14:textId="7ABD730F" w:rsidR="006A5C08" w:rsidRDefault="006A5C08" w:rsidP="000F76B6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6A5C08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>CZĘŚĆ III</w:t>
      </w:r>
      <w:r w:rsidR="00CF54D9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 xml:space="preserve">. </w:t>
      </w:r>
      <w:r w:rsidRPr="006A5C08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 xml:space="preserve"> OPROGRAMOWANI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>E</w:t>
      </w:r>
      <w:r w:rsidRPr="006A5C08"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 xml:space="preserve"> I LICENCJ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highlight w:val="lightGray"/>
        </w:rPr>
        <w:t>E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1134"/>
        <w:gridCol w:w="851"/>
      </w:tblGrid>
      <w:tr w:rsidR="00B643E7" w:rsidRPr="00B643E7" w14:paraId="0B6DC0BA" w14:textId="77777777" w:rsidTr="0095184B">
        <w:trPr>
          <w:trHeight w:val="569"/>
        </w:trPr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7C916D60" w14:textId="77777777" w:rsidR="00B643E7" w:rsidRPr="00B643E7" w:rsidRDefault="00B643E7" w:rsidP="00B643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721DF5C8" w14:textId="77777777" w:rsidR="00B643E7" w:rsidRPr="00B643E7" w:rsidRDefault="00B643E7" w:rsidP="00B643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026AE7E1" w14:textId="77777777" w:rsidR="00B643E7" w:rsidRPr="00B643E7" w:rsidRDefault="00B643E7" w:rsidP="00B643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A4E5DB5" w14:textId="77777777" w:rsidR="00B643E7" w:rsidRPr="00B643E7" w:rsidRDefault="00B643E7" w:rsidP="00B643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B643E7" w:rsidRPr="00B643E7" w14:paraId="49167958" w14:textId="77777777" w:rsidTr="00B643E7">
        <w:trPr>
          <w:trHeight w:val="818"/>
        </w:trPr>
        <w:tc>
          <w:tcPr>
            <w:tcW w:w="567" w:type="dxa"/>
            <w:shd w:val="clear" w:color="auto" w:fill="FFFFFF"/>
          </w:tcPr>
          <w:p w14:paraId="0C874D21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5386" w:type="dxa"/>
            <w:shd w:val="clear" w:color="auto" w:fill="FFFFFF"/>
          </w:tcPr>
          <w:p w14:paraId="3DA6AF40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Zestaw kompatybilnego oprogramowania do montażu filmów, animacji 2D i 3D, edycji zdjęć i grafiki wektorowej, składu i łamania gazet.</w:t>
            </w:r>
          </w:p>
        </w:tc>
        <w:tc>
          <w:tcPr>
            <w:tcW w:w="1134" w:type="dxa"/>
            <w:shd w:val="clear" w:color="auto" w:fill="FFFFFF"/>
          </w:tcPr>
          <w:p w14:paraId="3E9DEFEF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643E7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ar-SA"/>
              </w:rPr>
              <w:t>stanowiska licencja na minimum trzy lata</w:t>
            </w:r>
          </w:p>
        </w:tc>
        <w:tc>
          <w:tcPr>
            <w:tcW w:w="851" w:type="dxa"/>
            <w:shd w:val="clear" w:color="auto" w:fill="FFFFFF"/>
          </w:tcPr>
          <w:p w14:paraId="4C0A7AD1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B643E7" w:rsidRPr="00B643E7" w14:paraId="77BDBBE8" w14:textId="77777777" w:rsidTr="00B643E7">
        <w:trPr>
          <w:trHeight w:val="307"/>
        </w:trPr>
        <w:tc>
          <w:tcPr>
            <w:tcW w:w="567" w:type="dxa"/>
            <w:shd w:val="clear" w:color="auto" w:fill="FFFFFF"/>
          </w:tcPr>
          <w:p w14:paraId="7E3A0180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5386" w:type="dxa"/>
            <w:shd w:val="clear" w:color="auto" w:fill="FFFFFF"/>
          </w:tcPr>
          <w:p w14:paraId="12589838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Program graficzny do obróbki zdjęć</w:t>
            </w:r>
          </w:p>
        </w:tc>
        <w:tc>
          <w:tcPr>
            <w:tcW w:w="1134" w:type="dxa"/>
            <w:shd w:val="clear" w:color="auto" w:fill="FFFFFF"/>
          </w:tcPr>
          <w:p w14:paraId="6BD4549D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643E7"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eastAsia="ar-SA"/>
              </w:rPr>
              <w:t>stanowisko licencja na minimum trzy lata</w:t>
            </w:r>
          </w:p>
        </w:tc>
        <w:tc>
          <w:tcPr>
            <w:tcW w:w="851" w:type="dxa"/>
            <w:shd w:val="clear" w:color="auto" w:fill="FFFFFF"/>
          </w:tcPr>
          <w:p w14:paraId="4BBEF4AF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B643E7" w:rsidRPr="00B643E7" w14:paraId="1D4CE8EF" w14:textId="77777777" w:rsidTr="00B643E7">
        <w:trPr>
          <w:trHeight w:val="579"/>
        </w:trPr>
        <w:tc>
          <w:tcPr>
            <w:tcW w:w="567" w:type="dxa"/>
            <w:shd w:val="clear" w:color="auto" w:fill="FFFFFF"/>
          </w:tcPr>
          <w:p w14:paraId="44DEA76C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5386" w:type="dxa"/>
            <w:shd w:val="clear" w:color="auto" w:fill="FFFFFF"/>
          </w:tcPr>
          <w:p w14:paraId="2CC9A2B1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Program do </w:t>
            </w:r>
            <w:proofErr w:type="spellStart"/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obróbki</w:t>
            </w:r>
            <w:proofErr w:type="spellEnd"/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filmów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4E732C94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Stanowisko </w:t>
            </w:r>
          </w:p>
        </w:tc>
        <w:tc>
          <w:tcPr>
            <w:tcW w:w="851" w:type="dxa"/>
            <w:shd w:val="clear" w:color="auto" w:fill="FFFFFF"/>
          </w:tcPr>
          <w:p w14:paraId="33820029" w14:textId="77777777" w:rsidR="00B643E7" w:rsidRPr="00B643E7" w:rsidRDefault="00B643E7" w:rsidP="00B643E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643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66D17A1A" w14:textId="77777777" w:rsidR="00B643E7" w:rsidRDefault="00B643E7" w:rsidP="000F76B6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0D461BDA" w14:textId="77777777" w:rsidR="00B643E7" w:rsidRPr="000F76B6" w:rsidRDefault="00B643E7" w:rsidP="000F76B6">
      <w:pPr>
        <w:rPr>
          <w:color w:val="000000" w:themeColor="text1"/>
        </w:rPr>
      </w:pPr>
    </w:p>
    <w:p w14:paraId="18003DF9" w14:textId="77777777" w:rsidR="006A5C08" w:rsidRPr="00806E09" w:rsidRDefault="006A5C08" w:rsidP="00CF54D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1.</w:t>
      </w:r>
      <w:r w:rsidRPr="00806E09">
        <w:rPr>
          <w:rFonts w:ascii="Arial" w:eastAsia="Times New Roman" w:hAnsi="Arial" w:cs="Arial"/>
          <w:b/>
          <w:color w:val="000000" w:themeColor="text1"/>
          <w:sz w:val="28"/>
          <w:szCs w:val="28"/>
          <w:highlight w:val="lightGray"/>
        </w:rPr>
        <w:t xml:space="preserve"> Zestaw kompatybilnego oprogramowania do montażu filmów, animacji 2D i 3D, edycji zdjęć i grafiki wektorowej, składu i łamania gazet.</w:t>
      </w:r>
    </w:p>
    <w:tbl>
      <w:tblPr>
        <w:tblW w:w="7900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205"/>
        <w:gridCol w:w="5091"/>
      </w:tblGrid>
      <w:tr w:rsidR="006A5C08" w:rsidRPr="00806E09" w14:paraId="1FFEBA77" w14:textId="77777777" w:rsidTr="00342213">
        <w:trPr>
          <w:trHeight w:val="29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C563B05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323062E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1B10AF9" w14:textId="77777777" w:rsidR="006A5C08" w:rsidRPr="00806E09" w:rsidRDefault="006A5C08" w:rsidP="00342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806E09" w14:paraId="74F49E91" w14:textId="77777777" w:rsidTr="00342213">
        <w:trPr>
          <w:trHeight w:val="696"/>
        </w:trPr>
        <w:tc>
          <w:tcPr>
            <w:tcW w:w="7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443010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Dostawa 1 sztuk oprogramowania o następujących parametrach:</w:t>
            </w:r>
          </w:p>
        </w:tc>
      </w:tr>
      <w:tr w:rsidR="006A5C08" w:rsidRPr="00806E09" w14:paraId="7470EAAF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77408D3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837312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Typ 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2E2735F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Zestaw kompatybilnego oprogramowania do montażu filmów, animacji 2D i 3D, edycji zdjęć i grafiki wektorowej, składu i łamania gazet.</w:t>
            </w:r>
          </w:p>
        </w:tc>
      </w:tr>
      <w:tr w:rsidR="006A5C08" w:rsidRPr="00806E09" w14:paraId="6F30B4F2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E8406C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FC4B06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D6EC37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Wykorzystywane do montażu filmów i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vlogów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tworzenia grafik, plakatów i materiałów reklamowych.</w:t>
            </w:r>
          </w:p>
        </w:tc>
      </w:tr>
      <w:tr w:rsidR="006A5C08" w:rsidRPr="00806E09" w14:paraId="640ADCAC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9AA63E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E87BF4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Skład zestawu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E81AE7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edycji zdjęć</w:t>
            </w:r>
          </w:p>
          <w:p w14:paraId="515CF2E6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grafiki wektorowej</w:t>
            </w:r>
          </w:p>
          <w:p w14:paraId="75DF395E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składu tekstu</w:t>
            </w:r>
          </w:p>
          <w:p w14:paraId="0FA8C6DC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tworzenia interfejsów i prototypów stron internetowych i aplikacji</w:t>
            </w:r>
          </w:p>
          <w:p w14:paraId="58E19533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tworzenia i modyfikacji plików pdf</w:t>
            </w:r>
          </w:p>
          <w:p w14:paraId="6125B6F8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program do tworzenia animacji 2D przeznaczonych na strony internetowe</w:t>
            </w:r>
          </w:p>
          <w:p w14:paraId="7EE92214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tworzenia stron internetowych</w:t>
            </w:r>
          </w:p>
          <w:p w14:paraId="50CD5F3D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edycji filmów</w:t>
            </w:r>
          </w:p>
          <w:p w14:paraId="71CB784E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tworzenia animacji i efektów specjalnych</w:t>
            </w:r>
          </w:p>
          <w:p w14:paraId="25D33DAD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program do tworzenia i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renderowania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grafiki 3D</w:t>
            </w:r>
          </w:p>
          <w:p w14:paraId="33F1DAB5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obróbki, tworzenia, miksowania materiałów dźwiękowych</w:t>
            </w:r>
          </w:p>
          <w:p w14:paraId="606028D2" w14:textId="77777777" w:rsidR="006A5C08" w:rsidRPr="00806E09" w:rsidRDefault="006A5C08" w:rsidP="000F3A40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 do animacji postaci (przechwytujący ruch na żywo w celu kontrolowania warstwowych postaci 2D)</w:t>
            </w:r>
          </w:p>
        </w:tc>
      </w:tr>
      <w:tr w:rsidR="006A5C08" w:rsidRPr="00806E09" w14:paraId="04F916A2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C0B144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5D3E10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edycji zdjęć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22ED24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warstwowa struktura projektów</w:t>
            </w:r>
          </w:p>
          <w:p w14:paraId="78F04555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tworzenia warstw maskujących</w:t>
            </w:r>
          </w:p>
          <w:p w14:paraId="34A0C41E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style warstwy (m.in. Obrys, Blask wewnętrzny, Blask zewnętrzny, Faza i płaskorzeźba)</w:t>
            </w:r>
          </w:p>
          <w:p w14:paraId="16907EA7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filtry (m.in.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Tilt-Shift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Rozmycie pola, Dyfuzja, Bryła 3D, Płaskorzeźba, Farba olejna)</w:t>
            </w:r>
          </w:p>
          <w:p w14:paraId="405798A5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dodawania wtyczek</w:t>
            </w:r>
          </w:p>
          <w:p w14:paraId="7B87D2D2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zautomatyzowanego zastępowania nieba na zdjęciach</w:t>
            </w:r>
          </w:p>
          <w:p w14:paraId="24AFBD2C" w14:textId="77777777" w:rsidR="006A5C08" w:rsidRPr="00806E09" w:rsidRDefault="006A5C08" w:rsidP="000F3A40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zapisywania plików w chmurze</w:t>
            </w:r>
          </w:p>
        </w:tc>
      </w:tr>
      <w:tr w:rsidR="006A5C08" w:rsidRPr="00806E09" w14:paraId="4CD1DEBE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2E5E991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3E39AB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grafiki wektorowej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370E5E" w14:textId="77777777" w:rsidR="006A5C08" w:rsidRPr="00806E09" w:rsidRDefault="006A5C08" w:rsidP="000F3A4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warstwowa struktura projektów</w:t>
            </w:r>
          </w:p>
          <w:p w14:paraId="022EFD4D" w14:textId="77777777" w:rsidR="006A5C08" w:rsidRPr="00806E09" w:rsidRDefault="006A5C08" w:rsidP="000F3A4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filtry (m.in. Akwarele, Blask neonu, Foliowanie, Krystalizacja, Mezzotinta)</w:t>
            </w:r>
          </w:p>
          <w:p w14:paraId="5FB81B95" w14:textId="77777777" w:rsidR="006A5C08" w:rsidRPr="00806E09" w:rsidRDefault="006A5C08" w:rsidP="000F3A4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narzędzie wykresu kolumnowego</w:t>
            </w:r>
          </w:p>
          <w:p w14:paraId="35070E34" w14:textId="77777777" w:rsidR="006A5C08" w:rsidRPr="00806E09" w:rsidRDefault="006A5C08" w:rsidP="000F3A4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narzędzie siatki perspektywy</w:t>
            </w:r>
          </w:p>
          <w:p w14:paraId="6AB8C105" w14:textId="77777777" w:rsidR="006A5C08" w:rsidRPr="00806E09" w:rsidRDefault="006A5C08" w:rsidP="000F3A40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zapisywania plików w chmurze</w:t>
            </w:r>
          </w:p>
        </w:tc>
      </w:tr>
      <w:tr w:rsidR="006A5C08" w:rsidRPr="00806E09" w14:paraId="6ACC3387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5AF784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ED64A48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składu tekstu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ECA95C" w14:textId="77777777" w:rsidR="006A5C08" w:rsidRPr="00806E09" w:rsidRDefault="006A5C08" w:rsidP="000F3A40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warstwowa struktura projektów</w:t>
            </w:r>
          </w:p>
          <w:p w14:paraId="7B2A1C57" w14:textId="77777777" w:rsidR="006A5C08" w:rsidRPr="00806E09" w:rsidRDefault="006A5C08" w:rsidP="000F3A40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publikowanie online</w:t>
            </w:r>
          </w:p>
          <w:p w14:paraId="198E216E" w14:textId="77777777" w:rsidR="006A5C08" w:rsidRPr="00806E09" w:rsidRDefault="006A5C08" w:rsidP="000F3A40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kompatybilność z programem do grafiki wektorowej</w:t>
            </w:r>
          </w:p>
          <w:p w14:paraId="7CA53B1F" w14:textId="77777777" w:rsidR="006A5C08" w:rsidRPr="00806E09" w:rsidRDefault="006A5C08" w:rsidP="000F3A40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tworzenia wielu wariantów dokumentów scalając pliki ze źródłami danych (.txt, .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csv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9D9FD02" w14:textId="77777777" w:rsidR="006A5C08" w:rsidRPr="00806E09" w:rsidRDefault="006A5C08" w:rsidP="000F3A40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dodawanie numeracji sekcji i rozdziałów</w:t>
            </w:r>
          </w:p>
        </w:tc>
      </w:tr>
      <w:tr w:rsidR="006A5C08" w:rsidRPr="00806E09" w14:paraId="624445E1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E1C146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C05E65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tworzenia interfejsów i prototypów stron internetowych i aplikacji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F1F281" w14:textId="77777777" w:rsidR="006A5C08" w:rsidRPr="00806E09" w:rsidRDefault="006A5C08" w:rsidP="000F3A40">
            <w:pPr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duplikowania siatki i elementów</w:t>
            </w:r>
          </w:p>
          <w:p w14:paraId="07F0FFFB" w14:textId="77777777" w:rsidR="006A5C08" w:rsidRPr="00806E09" w:rsidRDefault="006A5C08" w:rsidP="000F3A40">
            <w:pPr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równoległego projektowania dla różnych rozdzielczości ekranu</w:t>
            </w:r>
          </w:p>
          <w:p w14:paraId="4398EDBD" w14:textId="77777777" w:rsidR="006A5C08" w:rsidRPr="00806E09" w:rsidRDefault="006A5C08" w:rsidP="000F3A40">
            <w:pPr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animowania przejść pomiędzy zaprojektowanymi komponentami</w:t>
            </w:r>
          </w:p>
          <w:p w14:paraId="5CE55648" w14:textId="77777777" w:rsidR="006A5C08" w:rsidRPr="00806E09" w:rsidRDefault="006A5C08" w:rsidP="000F3A40">
            <w:pPr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dodawania wtyczek</w:t>
            </w:r>
          </w:p>
          <w:p w14:paraId="652BF433" w14:textId="77777777" w:rsidR="006A5C08" w:rsidRPr="00806E09" w:rsidRDefault="006A5C08" w:rsidP="000F3A40">
            <w:pPr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zapisywania plików w chmurze</w:t>
            </w:r>
          </w:p>
        </w:tc>
      </w:tr>
      <w:tr w:rsidR="006A5C08" w:rsidRPr="00806E09" w14:paraId="4C3BD788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039C484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34FEDA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tworzenia i modyfikacji plików pdf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21D79F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konwertowania plików PDF</w:t>
            </w:r>
          </w:p>
          <w:p w14:paraId="5459D44A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udostępniania plików PDF</w:t>
            </w:r>
          </w:p>
          <w:p w14:paraId="1531F972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interfejs webowy</w:t>
            </w:r>
          </w:p>
          <w:p w14:paraId="393B46BB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funkcje dostępności</w:t>
            </w:r>
          </w:p>
          <w:p w14:paraId="3215563E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edycji niezabezpieczonych plików pdf i eksportu plików pdf do formatu </w:t>
            </w:r>
            <w:proofErr w:type="spellStart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80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xls</w:t>
            </w:r>
          </w:p>
          <w:p w14:paraId="779A47FC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cyfrowego podpisu</w:t>
            </w:r>
          </w:p>
          <w:p w14:paraId="74C888FA" w14:textId="77777777" w:rsidR="006A5C08" w:rsidRPr="00806E09" w:rsidRDefault="006A5C08" w:rsidP="000F3A40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synchronizacja preferencji pomiędzy komputerami </w:t>
            </w:r>
          </w:p>
        </w:tc>
      </w:tr>
      <w:tr w:rsidR="006A5C08" w:rsidRPr="00806E09" w14:paraId="6DBB0056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C847DC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799963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tworzenia animacji 2D przeznaczonych na strony internetowe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FE5C55" w14:textId="77777777" w:rsidR="006A5C08" w:rsidRPr="00806E09" w:rsidRDefault="006A5C08" w:rsidP="000F3A40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animowanie ruchu, kształtu</w:t>
            </w:r>
          </w:p>
          <w:p w14:paraId="5428FBE6" w14:textId="77777777" w:rsidR="006A5C08" w:rsidRPr="00806E09" w:rsidRDefault="006A5C08" w:rsidP="000F3A40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opcja animacji klatka po klatce</w:t>
            </w:r>
          </w:p>
          <w:p w14:paraId="43548A49" w14:textId="77777777" w:rsidR="006A5C08" w:rsidRPr="00806E09" w:rsidRDefault="006A5C08" w:rsidP="000F3A40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kompatybilność z programem do grafiki wektorowej (możliwość importowania obiektów z pliku)</w:t>
            </w:r>
          </w:p>
          <w:p w14:paraId="1D49E34B" w14:textId="77777777" w:rsidR="006A5C08" w:rsidRPr="00806E09" w:rsidRDefault="006A5C08" w:rsidP="000F3A40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eksportowania plików SVG</w:t>
            </w:r>
          </w:p>
          <w:p w14:paraId="36A186BE" w14:textId="77777777" w:rsidR="006A5C08" w:rsidRPr="00806E09" w:rsidRDefault="006A5C08" w:rsidP="000F3A40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publikacji plików dla środowiska “AIR” for Android</w:t>
            </w:r>
          </w:p>
        </w:tc>
      </w:tr>
      <w:tr w:rsidR="006A5C08" w:rsidRPr="00806E09" w14:paraId="6837180B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08D0DD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417E3B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tworzenia stron internetowych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94965F" w14:textId="77777777" w:rsidR="006A5C08" w:rsidRPr="00806E09" w:rsidRDefault="006A5C08" w:rsidP="000F3A40">
            <w:pPr>
              <w:numPr>
                <w:ilvl w:val="0"/>
                <w:numId w:val="6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tworzenie i edycja w języku HTML i CSS</w:t>
            </w:r>
          </w:p>
          <w:p w14:paraId="75597494" w14:textId="77777777" w:rsidR="006A5C08" w:rsidRPr="00806E09" w:rsidRDefault="006A5C08" w:rsidP="000F3A40">
            <w:pPr>
              <w:numPr>
                <w:ilvl w:val="0"/>
                <w:numId w:val="6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projektowania serwisów WWW o elastycznym układzie</w:t>
            </w:r>
          </w:p>
          <w:p w14:paraId="03DA4935" w14:textId="77777777" w:rsidR="006A5C08" w:rsidRPr="00806E09" w:rsidRDefault="006A5C08" w:rsidP="000F3A40">
            <w:pPr>
              <w:numPr>
                <w:ilvl w:val="0"/>
                <w:numId w:val="6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podgląd projektowanej witryny i wprowadzanych zmian w czasie rzeczywistym</w:t>
            </w:r>
          </w:p>
        </w:tc>
      </w:tr>
      <w:tr w:rsidR="006A5C08" w:rsidRPr="00806E09" w14:paraId="6BC3A6AD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A25B21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8EC181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edycji filmów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A23467" w14:textId="77777777" w:rsidR="006A5C08" w:rsidRPr="00806E09" w:rsidRDefault="006A5C08" w:rsidP="000F3A40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edycja i eksport filmów</w:t>
            </w:r>
          </w:p>
          <w:p w14:paraId="67C11248" w14:textId="77777777" w:rsidR="006A5C08" w:rsidRPr="00806E09" w:rsidRDefault="006A5C08" w:rsidP="000F3A40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dodawania miarek i linii pomocniczych</w:t>
            </w:r>
          </w:p>
          <w:p w14:paraId="74E73D34" w14:textId="77777777" w:rsidR="006A5C08" w:rsidRPr="00806E09" w:rsidRDefault="006A5C08" w:rsidP="000F3A40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importowania filtrów wideo LUT</w:t>
            </w:r>
          </w:p>
          <w:p w14:paraId="6623E70E" w14:textId="77777777" w:rsidR="006A5C08" w:rsidRPr="00806E09" w:rsidRDefault="006A5C08" w:rsidP="000F3A40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kompatybilność z programem do animacji i efektów specjalnych (możliwość importowania projektów animacji)</w:t>
            </w:r>
          </w:p>
          <w:p w14:paraId="0A63E4F9" w14:textId="77777777" w:rsidR="006A5C08" w:rsidRPr="00806E09" w:rsidRDefault="006A5C08" w:rsidP="000F3A40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automatyczne ponowne kadrowanie obiektu</w:t>
            </w:r>
          </w:p>
          <w:p w14:paraId="3553D29D" w14:textId="77777777" w:rsidR="006A5C08" w:rsidRPr="00806E09" w:rsidRDefault="006A5C08" w:rsidP="000F3A40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automatyczne tworzenie napisów (funkcja przekształcenia mowy na tekst)</w:t>
            </w:r>
          </w:p>
        </w:tc>
      </w:tr>
      <w:tr w:rsidR="006A5C08" w:rsidRPr="00806E09" w14:paraId="460156B0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DE2C4A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55ED06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animacji i efektów specjalnych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72C65C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warstwowa struktura projektów</w:t>
            </w:r>
          </w:p>
          <w:p w14:paraId="0A30A6B2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możliwość tworzenia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prekompozycji</w:t>
            </w:r>
            <w:proofErr w:type="spellEnd"/>
          </w:p>
          <w:p w14:paraId="0777A41A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narzędzie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PuppetTool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(pozwalające na tworzenie szkieletu obiektu oraz jego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riggowanie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 </w:t>
            </w:r>
          </w:p>
          <w:p w14:paraId="13DF3E15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narzędzie do kluczowania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greenscreenu</w:t>
            </w:r>
            <w:proofErr w:type="spellEnd"/>
          </w:p>
          <w:p w14:paraId="765D6DCA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narzędzie do śledzenia obiektów 2D oraz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rotoskopii</w:t>
            </w:r>
            <w:proofErr w:type="spellEnd"/>
          </w:p>
          <w:p w14:paraId="7949C721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pisania skryptów</w:t>
            </w:r>
          </w:p>
          <w:p w14:paraId="1E693ACC" w14:textId="77777777" w:rsidR="006A5C08" w:rsidRPr="00806E09" w:rsidRDefault="006A5C08" w:rsidP="000F3A40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opcja zmiany kamery względem oryginalnego wideo</w:t>
            </w:r>
          </w:p>
        </w:tc>
      </w:tr>
      <w:tr w:rsidR="006A5C08" w:rsidRPr="00806E09" w14:paraId="5D13740A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6768B7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2918F5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Parametry programu do tworzenia i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renderowania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grafiki 3D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1AF5F19" w14:textId="77777777" w:rsidR="006A5C08" w:rsidRPr="00806E09" w:rsidRDefault="006A5C08" w:rsidP="000F3A40">
            <w:pPr>
              <w:numPr>
                <w:ilvl w:val="0"/>
                <w:numId w:val="6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tworzenia obiektów 3D</w:t>
            </w:r>
          </w:p>
          <w:p w14:paraId="4FE011BB" w14:textId="77777777" w:rsidR="006A5C08" w:rsidRPr="00806E09" w:rsidRDefault="006A5C08" w:rsidP="000F3A40">
            <w:pPr>
              <w:numPr>
                <w:ilvl w:val="0"/>
                <w:numId w:val="6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możliwość dodawania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assetów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 gotowych modeli 3D</w:t>
            </w:r>
          </w:p>
          <w:p w14:paraId="62150FFE" w14:textId="77777777" w:rsidR="006A5C08" w:rsidRPr="00806E09" w:rsidRDefault="006A5C08" w:rsidP="000F3A40">
            <w:pPr>
              <w:numPr>
                <w:ilvl w:val="0"/>
                <w:numId w:val="6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możliwość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renderowania</w:t>
            </w:r>
            <w:proofErr w:type="spellEnd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modeli i scen 3D</w:t>
            </w:r>
          </w:p>
        </w:tc>
      </w:tr>
      <w:tr w:rsidR="006A5C08" w:rsidRPr="00806E09" w14:paraId="01012A00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578BA2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94A431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obróbki, tworzenia, miksowania materiałów dźwiękowych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6B9336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nagrywania i edycji muzyki</w:t>
            </w:r>
          </w:p>
          <w:p w14:paraId="3DFB6D49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funkcja usuwania szumów i echa</w:t>
            </w:r>
          </w:p>
          <w:p w14:paraId="719C6E38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dodawanie okładek albumu w plikach</w:t>
            </w:r>
          </w:p>
          <w:p w14:paraId="193D5F58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obsługa metadanych </w:t>
            </w:r>
            <w:proofErr w:type="spellStart"/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iXML</w:t>
            </w:r>
            <w:proofErr w:type="spellEnd"/>
          </w:p>
          <w:p w14:paraId="627F7654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ręczne i automatyczne sterowanie tonacją dźwięków</w:t>
            </w:r>
          </w:p>
          <w:p w14:paraId="4EEB59AB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tworzenia skryptów</w:t>
            </w:r>
          </w:p>
          <w:p w14:paraId="35DBD734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kompatybilność z programem do edycji filmów</w:t>
            </w:r>
          </w:p>
          <w:p w14:paraId="4DDBB6D0" w14:textId="77777777" w:rsidR="006A5C08" w:rsidRPr="00806E09" w:rsidRDefault="006A5C08" w:rsidP="000F3A40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zapisania kopii zapasowej w chmurze</w:t>
            </w:r>
          </w:p>
        </w:tc>
      </w:tr>
      <w:tr w:rsidR="006A5C08" w:rsidRPr="00806E09" w14:paraId="01A60AC2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B4ECB6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BE9CA20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Parametry programu do animacji postaci (przechwytujący ruch na żywo w celu kontrolowania warstwowych postaci 2D)</w:t>
            </w:r>
          </w:p>
          <w:p w14:paraId="62FC01F4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E3EB5E" w14:textId="77777777" w:rsidR="006A5C08" w:rsidRPr="00806E09" w:rsidRDefault="006A5C08" w:rsidP="000F3A40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interfejs do tworzenia postaci wraz z biblioteką elementów i stylów</w:t>
            </w:r>
          </w:p>
          <w:p w14:paraId="5AC96D68" w14:textId="77777777" w:rsidR="006A5C08" w:rsidRPr="00806E09" w:rsidRDefault="006A5C08" w:rsidP="000F3A40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śledzenie ruchów ciała w celu animowania postaci</w:t>
            </w:r>
          </w:p>
          <w:p w14:paraId="7C771D26" w14:textId="77777777" w:rsidR="006A5C08" w:rsidRPr="00806E09" w:rsidRDefault="006A5C08" w:rsidP="000F3A40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kompatybilność z programem do grafiki wektorowej</w:t>
            </w:r>
          </w:p>
          <w:p w14:paraId="00A62A01" w14:textId="77777777" w:rsidR="006A5C08" w:rsidRPr="00806E09" w:rsidRDefault="006A5C08" w:rsidP="000F3A40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możliwość dodawania transkrypcji tekstu w celu lepszej synchronizacji ust</w:t>
            </w:r>
          </w:p>
        </w:tc>
      </w:tr>
      <w:tr w:rsidR="006A5C08" w:rsidRPr="00806E09" w14:paraId="110C2FF4" w14:textId="77777777" w:rsidTr="0034221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77643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80E01D" w14:textId="77777777" w:rsidR="006A5C08" w:rsidRPr="00806E09" w:rsidRDefault="006A5C08" w:rsidP="003422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Aktualizacja oprogramowania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2275C1" w14:textId="77777777" w:rsidR="006A5C08" w:rsidRPr="00806E09" w:rsidRDefault="006A5C08" w:rsidP="003422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6E0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Wsparcie i aktualizacja oprogramowania na 3 lata</w:t>
            </w:r>
          </w:p>
        </w:tc>
      </w:tr>
    </w:tbl>
    <w:p w14:paraId="1B985805" w14:textId="77777777" w:rsidR="006A5C08" w:rsidRPr="00806E09" w:rsidRDefault="006A5C08" w:rsidP="006A5C08">
      <w:pPr>
        <w:spacing w:after="0" w:line="240" w:lineRule="auto"/>
        <w:rPr>
          <w:b/>
          <w:color w:val="000000" w:themeColor="text1"/>
        </w:rPr>
      </w:pPr>
    </w:p>
    <w:p w14:paraId="3E756A05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</w:rPr>
        <w:t>2.Program graficzny do obróbki zdjęć.</w:t>
      </w:r>
      <w:r w:rsidRPr="00806E09">
        <w:rPr>
          <w:b/>
          <w:color w:val="000000" w:themeColor="text1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</w:rPr>
        <w:t>Konieczna (oprócz podstawowej edycji zdjęć)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 możliwość wywoływania plików  typu RAW z różnego rodzaju aparatów fotograficznych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 praca na warstwach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 zaznaczanie i usuwanie elementów obrazu oraz narzędzie typu pędzel korygujący, które pozwoli na usunięcie niepotrzebnych elementów lub zamienienie je w zgodne z tłem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 edycja krzywych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 zapisywanie niedokończonej pracy w postaci zbioru warstw (nie spłaszczanie obrazu)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 korekta zniekształceń obiektywu,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>- możliwość wgrania profilu kolorów</w:t>
      </w:r>
    </w:p>
    <w:p w14:paraId="3971101E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- narzędzie do usuwania/zastępowania tła zna zdjęcia</w:t>
      </w:r>
    </w:p>
    <w:p w14:paraId="4184219F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t>- narzędzie do tworzenia bibliotek zdjęć</w:t>
      </w:r>
    </w:p>
    <w:p w14:paraId="050A989F" w14:textId="77777777" w:rsidR="006A5C08" w:rsidRPr="00806E09" w:rsidRDefault="006A5C08" w:rsidP="006A5C08">
      <w:pPr>
        <w:spacing w:after="0" w:line="240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806E09">
        <w:rPr>
          <w:rFonts w:ascii="Arial" w:hAnsi="Arial" w:cs="Arial"/>
          <w:color w:val="000000" w:themeColor="text1"/>
          <w:sz w:val="20"/>
          <w:szCs w:val="20"/>
        </w:rPr>
        <w:lastRenderedPageBreak/>
        <w:t>Mile widziana współpraca z wtyczkami typu Nick Collection.</w:t>
      </w:r>
    </w:p>
    <w:p w14:paraId="028DC6A9" w14:textId="77777777" w:rsidR="006A5C08" w:rsidRPr="00806E09" w:rsidRDefault="006A5C08" w:rsidP="006A5C08">
      <w:pPr>
        <w:ind w:left="708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06E09">
        <w:rPr>
          <w:rFonts w:ascii="Arial" w:eastAsia="Times New Roman" w:hAnsi="Arial" w:cs="Arial"/>
          <w:color w:val="000000" w:themeColor="text1"/>
          <w:sz w:val="20"/>
          <w:szCs w:val="20"/>
        </w:rPr>
        <w:t>Wsparcie i aktualizacja oprogramowania na 3 lata</w:t>
      </w:r>
    </w:p>
    <w:p w14:paraId="140AEC08" w14:textId="60BE1049" w:rsidR="006A5C08" w:rsidRPr="00806E09" w:rsidRDefault="006A5C08" w:rsidP="006A5C08">
      <w:pPr>
        <w:pStyle w:val="Akapitzlist"/>
        <w:ind w:left="708"/>
        <w:rPr>
          <w:rFonts w:cs="Times New Roman"/>
          <w:color w:val="000000" w:themeColor="text1"/>
          <w:shd w:val="clear" w:color="auto" w:fill="FFFFFF"/>
        </w:rPr>
      </w:pPr>
      <w:r w:rsidRPr="00806E09">
        <w:rPr>
          <w:rFonts w:ascii="Arial" w:hAnsi="Arial" w:cs="Arial"/>
          <w:b/>
          <w:color w:val="000000" w:themeColor="text1"/>
          <w:sz w:val="28"/>
          <w:szCs w:val="28"/>
          <w:highlight w:val="lightGray"/>
          <w:shd w:val="clear" w:color="auto" w:fill="FFFFFF"/>
        </w:rPr>
        <w:t>3. Program do obróbki filmów</w:t>
      </w:r>
      <w:r w:rsidRPr="00806E09">
        <w:rPr>
          <w:rFonts w:cs="Times New Roman"/>
          <w:color w:val="000000" w:themeColor="text1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Wymagane: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 podstawowa edycja filmów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 możliwość edycji 6-8 ścieżek dźwiękowych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 możliwość wstawiania napisów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 możliwość zapisywania i edycji projektu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zapisywanie video do formatów HD włącznie z MPEG4, HD MOV i H.264 AVCHD, oczywiście do rozdzielczości Full HD 1920x1080p (także w wersji 24Mbps)</w:t>
      </w:r>
      <w:r w:rsidRPr="00806E09">
        <w:rPr>
          <w:rFonts w:ascii="Arial" w:hAnsi="Arial" w:cs="Arial"/>
          <w:color w:val="000000" w:themeColor="text1"/>
          <w:sz w:val="20"/>
          <w:szCs w:val="20"/>
        </w:rPr>
        <w:br/>
        <w:t xml:space="preserve">- możliwość przeprowadzania montażu filmów w nieliniowy sposób, zaawansowane narzędzia oraz funkcje do edycji wideo, funkcje polepszania jakości filmów SD (wyostrzanie obrazu, usuwanie szumów), możliwość stabilizacji obrazu i tworzenia efektów </w:t>
      </w:r>
      <w:proofErr w:type="spellStart"/>
      <w:r w:rsidRPr="00806E09">
        <w:rPr>
          <w:rFonts w:ascii="Arial" w:hAnsi="Arial" w:cs="Arial"/>
          <w:color w:val="000000" w:themeColor="text1"/>
          <w:sz w:val="20"/>
          <w:szCs w:val="20"/>
        </w:rPr>
        <w:t>slowmotion</w:t>
      </w:r>
      <w:proofErr w:type="spellEnd"/>
      <w:r w:rsidRPr="00806E09">
        <w:rPr>
          <w:rFonts w:ascii="Arial" w:hAnsi="Arial" w:cs="Arial"/>
          <w:color w:val="000000" w:themeColor="text1"/>
          <w:sz w:val="20"/>
          <w:szCs w:val="20"/>
        </w:rPr>
        <w:t>.</w:t>
      </w:r>
      <w:r w:rsidR="009E36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6E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Intuicyjny interfejs, zestaw narzędzi do edycji 3D</w:t>
      </w:r>
    </w:p>
    <w:p w14:paraId="6223BADE" w14:textId="77777777" w:rsidR="006A5C08" w:rsidRPr="00806E09" w:rsidRDefault="006A5C08" w:rsidP="006A5C08">
      <w:pPr>
        <w:rPr>
          <w:rFonts w:eastAsia="Times New Roman" w:cs="Arial"/>
          <w:b/>
          <w:color w:val="000000" w:themeColor="text1"/>
          <w:u w:val="single"/>
        </w:rPr>
      </w:pPr>
    </w:p>
    <w:p w14:paraId="0662786E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AB2BA1A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59A3C62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90B3347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DBADCB3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54B17174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365A5259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4215E6B1" w14:textId="77777777" w:rsidR="00AB2A4E" w:rsidRDefault="00AB2A4E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513A57AD" w14:textId="77777777" w:rsidR="00B5463D" w:rsidRDefault="00B5463D" w:rsidP="00AB2A4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1D79AE0C" w14:textId="5AC22F62" w:rsidR="00F234D3" w:rsidRPr="007626D1" w:rsidRDefault="00F234D3" w:rsidP="00F65962">
      <w:pPr>
        <w:suppressAutoHyphens/>
        <w:spacing w:after="0" w:line="100" w:lineRule="atLeast"/>
        <w:rPr>
          <w:rFonts w:asciiTheme="majorHAnsi" w:eastAsia="Times New Roman" w:hAnsiTheme="majorHAnsi" w:cs="Arial"/>
          <w:sz w:val="22"/>
          <w:szCs w:val="22"/>
        </w:rPr>
      </w:pPr>
    </w:p>
    <w:sectPr w:rsidR="00F234D3" w:rsidRPr="007626D1" w:rsidSect="004C1351">
      <w:footerReference w:type="default" r:id="rId9"/>
      <w:pgSz w:w="11906" w:h="16838"/>
      <w:pgMar w:top="1134" w:right="1418" w:bottom="1418" w:left="851" w:header="0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0EA4" w14:textId="77777777" w:rsidR="000A4E71" w:rsidRDefault="000A4E71">
      <w:pPr>
        <w:spacing w:after="0" w:line="240" w:lineRule="auto"/>
      </w:pPr>
      <w:r>
        <w:separator/>
      </w:r>
    </w:p>
  </w:endnote>
  <w:endnote w:type="continuationSeparator" w:id="0">
    <w:p w14:paraId="539B94E3" w14:textId="77777777" w:rsidR="000A4E71" w:rsidRDefault="000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18862"/>
      <w:docPartObj>
        <w:docPartGallery w:val="Page Numbers (Bottom of Page)"/>
        <w:docPartUnique/>
      </w:docPartObj>
    </w:sdtPr>
    <w:sdtEndPr/>
    <w:sdtContent>
      <w:p w14:paraId="6A589C28" w14:textId="0EA4C0F3" w:rsidR="005519A4" w:rsidRDefault="00551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50">
          <w:rPr>
            <w:noProof/>
          </w:rPr>
          <w:t>3</w:t>
        </w:r>
        <w:r>
          <w:fldChar w:fldCharType="end"/>
        </w:r>
      </w:p>
    </w:sdtContent>
  </w:sdt>
  <w:p w14:paraId="276D111A" w14:textId="1C685A30" w:rsidR="005519A4" w:rsidRDefault="005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49E7" w14:textId="77777777" w:rsidR="000A4E71" w:rsidRDefault="000A4E71">
      <w:pPr>
        <w:spacing w:after="0" w:line="240" w:lineRule="auto"/>
      </w:pPr>
      <w:r>
        <w:separator/>
      </w:r>
    </w:p>
  </w:footnote>
  <w:footnote w:type="continuationSeparator" w:id="0">
    <w:p w14:paraId="1964D5D8" w14:textId="77777777" w:rsidR="000A4E71" w:rsidRDefault="000A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9"/>
        </w:tabs>
        <w:ind w:left="501" w:hanging="360"/>
      </w:pPr>
      <w:rPr>
        <w:rFonts w:ascii="Symbol" w:hAnsi="Symbol" w:cs="Cambria" w:hint="default"/>
        <w:sz w:val="18"/>
        <w:szCs w:val="18"/>
      </w:rPr>
    </w:lvl>
  </w:abstractNum>
  <w:abstractNum w:abstractNumId="2" w15:restartNumberingAfterBreak="0">
    <w:nsid w:val="004917E2"/>
    <w:multiLevelType w:val="multilevel"/>
    <w:tmpl w:val="F2A2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1B61C4"/>
    <w:multiLevelType w:val="multilevel"/>
    <w:tmpl w:val="BCE6765A"/>
    <w:lvl w:ilvl="0">
      <w:start w:val="1"/>
      <w:numFmt w:val="decimal"/>
      <w:lvlText w:val="%1."/>
      <w:lvlJc w:val="left"/>
      <w:pPr>
        <w:ind w:left="846" w:hanging="705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2.%3."/>
      <w:lvlJc w:val="right"/>
      <w:pPr>
        <w:ind w:left="1941" w:hanging="180"/>
      </w:pPr>
    </w:lvl>
    <w:lvl w:ilvl="3">
      <w:start w:val="1"/>
      <w:numFmt w:val="decimal"/>
      <w:lvlText w:val="%2.%3.%4."/>
      <w:lvlJc w:val="left"/>
      <w:pPr>
        <w:ind w:left="2661" w:hanging="360"/>
      </w:pPr>
    </w:lvl>
    <w:lvl w:ilvl="4">
      <w:start w:val="1"/>
      <w:numFmt w:val="lowerLetter"/>
      <w:lvlText w:val="%2.%3.%4.%5."/>
      <w:lvlJc w:val="left"/>
      <w:pPr>
        <w:ind w:left="3381" w:hanging="360"/>
      </w:pPr>
    </w:lvl>
    <w:lvl w:ilvl="5">
      <w:start w:val="1"/>
      <w:numFmt w:val="lowerRoman"/>
      <w:lvlText w:val="%2.%3.%4.%5.%6."/>
      <w:lvlJc w:val="right"/>
      <w:pPr>
        <w:ind w:left="4101" w:hanging="180"/>
      </w:pPr>
    </w:lvl>
    <w:lvl w:ilvl="6">
      <w:start w:val="1"/>
      <w:numFmt w:val="decimal"/>
      <w:lvlText w:val="%2.%3.%4.%5.%6.%7."/>
      <w:lvlJc w:val="left"/>
      <w:pPr>
        <w:ind w:left="4821" w:hanging="360"/>
      </w:pPr>
    </w:lvl>
    <w:lvl w:ilvl="7">
      <w:start w:val="1"/>
      <w:numFmt w:val="lowerLetter"/>
      <w:lvlText w:val="%2.%3.%4.%5.%6.%7.%8."/>
      <w:lvlJc w:val="left"/>
      <w:pPr>
        <w:ind w:left="5541" w:hanging="360"/>
      </w:pPr>
    </w:lvl>
    <w:lvl w:ilvl="8">
      <w:start w:val="1"/>
      <w:numFmt w:val="lowerRoman"/>
      <w:lvlText w:val="%2.%3.%4.%5.%6.%7.%8.%9."/>
      <w:lvlJc w:val="right"/>
      <w:pPr>
        <w:ind w:left="6261" w:hanging="180"/>
      </w:pPr>
    </w:lvl>
  </w:abstractNum>
  <w:abstractNum w:abstractNumId="4" w15:restartNumberingAfterBreak="0">
    <w:nsid w:val="0361435D"/>
    <w:multiLevelType w:val="hybridMultilevel"/>
    <w:tmpl w:val="D2C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12B42"/>
    <w:multiLevelType w:val="hybridMultilevel"/>
    <w:tmpl w:val="849E2D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4671F8"/>
    <w:multiLevelType w:val="multilevel"/>
    <w:tmpl w:val="2552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6C84C73"/>
    <w:multiLevelType w:val="multilevel"/>
    <w:tmpl w:val="5EC6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92573A6"/>
    <w:multiLevelType w:val="multilevel"/>
    <w:tmpl w:val="F1B0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BA2044"/>
    <w:multiLevelType w:val="multilevel"/>
    <w:tmpl w:val="30FC793E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D3B4534"/>
    <w:multiLevelType w:val="hybridMultilevel"/>
    <w:tmpl w:val="CC1E1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1F6A9A"/>
    <w:multiLevelType w:val="multilevel"/>
    <w:tmpl w:val="BE4AC382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12" w15:restartNumberingAfterBreak="0">
    <w:nsid w:val="0FC22752"/>
    <w:multiLevelType w:val="multilevel"/>
    <w:tmpl w:val="65922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24058B2"/>
    <w:multiLevelType w:val="hybridMultilevel"/>
    <w:tmpl w:val="C4D4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A515C"/>
    <w:multiLevelType w:val="multilevel"/>
    <w:tmpl w:val="08B4243A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B30732"/>
    <w:multiLevelType w:val="multilevel"/>
    <w:tmpl w:val="5F06C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2DA7A98"/>
    <w:multiLevelType w:val="multilevel"/>
    <w:tmpl w:val="EB4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0D13EA"/>
    <w:multiLevelType w:val="multilevel"/>
    <w:tmpl w:val="65EEB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7524F4"/>
    <w:multiLevelType w:val="hybridMultilevel"/>
    <w:tmpl w:val="3CBED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04704"/>
    <w:multiLevelType w:val="hybridMultilevel"/>
    <w:tmpl w:val="E738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616C9"/>
    <w:multiLevelType w:val="multilevel"/>
    <w:tmpl w:val="A6489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56A2A67"/>
    <w:multiLevelType w:val="multilevel"/>
    <w:tmpl w:val="FECC9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F0A11"/>
    <w:multiLevelType w:val="multilevel"/>
    <w:tmpl w:val="D0F6F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B303C33"/>
    <w:multiLevelType w:val="hybridMultilevel"/>
    <w:tmpl w:val="097C49B2"/>
    <w:lvl w:ilvl="0" w:tplc="FD22C4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C6C13"/>
    <w:multiLevelType w:val="multilevel"/>
    <w:tmpl w:val="E702C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D44747D"/>
    <w:multiLevelType w:val="multilevel"/>
    <w:tmpl w:val="666CB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D2483B"/>
    <w:multiLevelType w:val="multilevel"/>
    <w:tmpl w:val="66B6A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E387577"/>
    <w:multiLevelType w:val="multilevel"/>
    <w:tmpl w:val="73261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F0A764A"/>
    <w:multiLevelType w:val="multilevel"/>
    <w:tmpl w:val="85707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F373821"/>
    <w:multiLevelType w:val="multilevel"/>
    <w:tmpl w:val="F6EA3AC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22CD5CC8"/>
    <w:multiLevelType w:val="hybridMultilevel"/>
    <w:tmpl w:val="59F8F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7F222E"/>
    <w:multiLevelType w:val="multilevel"/>
    <w:tmpl w:val="D50CAA74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32" w15:restartNumberingAfterBreak="0">
    <w:nsid w:val="27FF2839"/>
    <w:multiLevelType w:val="multilevel"/>
    <w:tmpl w:val="79648ED6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33" w15:restartNumberingAfterBreak="0">
    <w:nsid w:val="2AA37426"/>
    <w:multiLevelType w:val="multilevel"/>
    <w:tmpl w:val="53AA3ACA"/>
    <w:lvl w:ilvl="0">
      <w:start w:val="1"/>
      <w:numFmt w:val="decimal"/>
      <w:lvlText w:val="%1."/>
      <w:lvlJc w:val="left"/>
      <w:pPr>
        <w:ind w:left="847" w:hanging="70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34" w15:restartNumberingAfterBreak="0">
    <w:nsid w:val="2B0B7A28"/>
    <w:multiLevelType w:val="multilevel"/>
    <w:tmpl w:val="4A7A7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F975E8"/>
    <w:multiLevelType w:val="multilevel"/>
    <w:tmpl w:val="3118E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D36363C"/>
    <w:multiLevelType w:val="multilevel"/>
    <w:tmpl w:val="C9E29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EE0129F"/>
    <w:multiLevelType w:val="multilevel"/>
    <w:tmpl w:val="11F2F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3C3E62"/>
    <w:multiLevelType w:val="multilevel"/>
    <w:tmpl w:val="E4C6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AF71FB"/>
    <w:multiLevelType w:val="hybridMultilevel"/>
    <w:tmpl w:val="4FB672D2"/>
    <w:lvl w:ilvl="0" w:tplc="60C27AD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971860"/>
    <w:multiLevelType w:val="hybridMultilevel"/>
    <w:tmpl w:val="B78E6E80"/>
    <w:lvl w:ilvl="0" w:tplc="171AB56E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9D5FD5"/>
    <w:multiLevelType w:val="multilevel"/>
    <w:tmpl w:val="9364F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747290"/>
    <w:multiLevelType w:val="multilevel"/>
    <w:tmpl w:val="981CF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A13879"/>
    <w:multiLevelType w:val="hybridMultilevel"/>
    <w:tmpl w:val="756E63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390C49F7"/>
    <w:multiLevelType w:val="multilevel"/>
    <w:tmpl w:val="B4AE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5" w15:restartNumberingAfterBreak="0">
    <w:nsid w:val="39617CDC"/>
    <w:multiLevelType w:val="multilevel"/>
    <w:tmpl w:val="B3068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6" w15:restartNumberingAfterBreak="0">
    <w:nsid w:val="3A8A0E4A"/>
    <w:multiLevelType w:val="multilevel"/>
    <w:tmpl w:val="DB18C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7" w15:restartNumberingAfterBreak="0">
    <w:nsid w:val="3C5F41AA"/>
    <w:multiLevelType w:val="multilevel"/>
    <w:tmpl w:val="D34C8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E0F18AB"/>
    <w:multiLevelType w:val="multilevel"/>
    <w:tmpl w:val="00AAE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1581FBF"/>
    <w:multiLevelType w:val="multilevel"/>
    <w:tmpl w:val="1D524566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50" w15:restartNumberingAfterBreak="0">
    <w:nsid w:val="49D93C07"/>
    <w:multiLevelType w:val="multilevel"/>
    <w:tmpl w:val="256C1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9DE080C"/>
    <w:multiLevelType w:val="multilevel"/>
    <w:tmpl w:val="C2245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1CF2C10"/>
    <w:multiLevelType w:val="multilevel"/>
    <w:tmpl w:val="50A2B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1CF48AC"/>
    <w:multiLevelType w:val="multilevel"/>
    <w:tmpl w:val="73F87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4" w15:restartNumberingAfterBreak="0">
    <w:nsid w:val="52BB1E47"/>
    <w:multiLevelType w:val="multilevel"/>
    <w:tmpl w:val="A84E2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59032E8"/>
    <w:multiLevelType w:val="multilevel"/>
    <w:tmpl w:val="55983EA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6" w15:restartNumberingAfterBreak="0">
    <w:nsid w:val="59D223BB"/>
    <w:multiLevelType w:val="multilevel"/>
    <w:tmpl w:val="EDB24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B7A2190"/>
    <w:multiLevelType w:val="hybridMultilevel"/>
    <w:tmpl w:val="EB20B60E"/>
    <w:lvl w:ilvl="0" w:tplc="1C0686AC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FB0565"/>
    <w:multiLevelType w:val="multilevel"/>
    <w:tmpl w:val="45E28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EB93B18"/>
    <w:multiLevelType w:val="multilevel"/>
    <w:tmpl w:val="B244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2A63C35"/>
    <w:multiLevelType w:val="multilevel"/>
    <w:tmpl w:val="E4041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3BC5CC3"/>
    <w:multiLevelType w:val="hybridMultilevel"/>
    <w:tmpl w:val="74D46E5A"/>
    <w:lvl w:ilvl="0" w:tplc="867835B2">
      <w:start w:val="1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 w15:restartNumberingAfterBreak="0">
    <w:nsid w:val="63CB1E8B"/>
    <w:multiLevelType w:val="multilevel"/>
    <w:tmpl w:val="09B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DB752F"/>
    <w:multiLevelType w:val="multilevel"/>
    <w:tmpl w:val="D3DAD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5180822"/>
    <w:multiLevelType w:val="multilevel"/>
    <w:tmpl w:val="47120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315DCE"/>
    <w:multiLevelType w:val="multilevel"/>
    <w:tmpl w:val="AB40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502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8153D6"/>
    <w:multiLevelType w:val="multilevel"/>
    <w:tmpl w:val="F2CAD5C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A145863"/>
    <w:multiLevelType w:val="multilevel"/>
    <w:tmpl w:val="29761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8" w15:restartNumberingAfterBreak="0">
    <w:nsid w:val="6AB61C9B"/>
    <w:multiLevelType w:val="hybridMultilevel"/>
    <w:tmpl w:val="40AE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22413"/>
    <w:multiLevelType w:val="multilevel"/>
    <w:tmpl w:val="2FDA0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C5A7DB8"/>
    <w:multiLevelType w:val="multilevel"/>
    <w:tmpl w:val="9E22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0405BE"/>
    <w:multiLevelType w:val="multilevel"/>
    <w:tmpl w:val="D66EF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6FCC3974"/>
    <w:multiLevelType w:val="multilevel"/>
    <w:tmpl w:val="9528C6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006694D"/>
    <w:multiLevelType w:val="multilevel"/>
    <w:tmpl w:val="D95E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1286C0F"/>
    <w:multiLevelType w:val="multilevel"/>
    <w:tmpl w:val="8ED04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07520F"/>
    <w:multiLevelType w:val="multilevel"/>
    <w:tmpl w:val="BD92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3BE1445"/>
    <w:multiLevelType w:val="multilevel"/>
    <w:tmpl w:val="A940861C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77" w15:restartNumberingAfterBreak="0">
    <w:nsid w:val="759A5F34"/>
    <w:multiLevelType w:val="multilevel"/>
    <w:tmpl w:val="2968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 w15:restartNumberingAfterBreak="0">
    <w:nsid w:val="776665C1"/>
    <w:multiLevelType w:val="multilevel"/>
    <w:tmpl w:val="C1348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9" w15:restartNumberingAfterBreak="0">
    <w:nsid w:val="777228EA"/>
    <w:multiLevelType w:val="multilevel"/>
    <w:tmpl w:val="C9682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7A84C17"/>
    <w:multiLevelType w:val="multilevel"/>
    <w:tmpl w:val="F6EA3AC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1" w15:restartNumberingAfterBreak="0">
    <w:nsid w:val="79BF68FD"/>
    <w:multiLevelType w:val="multilevel"/>
    <w:tmpl w:val="2376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2" w15:restartNumberingAfterBreak="0">
    <w:nsid w:val="7CF50F45"/>
    <w:multiLevelType w:val="multilevel"/>
    <w:tmpl w:val="1D4C4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D8F2B1A"/>
    <w:multiLevelType w:val="hybridMultilevel"/>
    <w:tmpl w:val="58F66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7444524">
    <w:abstractNumId w:val="51"/>
  </w:num>
  <w:num w:numId="2" w16cid:durableId="1662267550">
    <w:abstractNumId w:val="80"/>
  </w:num>
  <w:num w:numId="3" w16cid:durableId="1599409182">
    <w:abstractNumId w:val="33"/>
  </w:num>
  <w:num w:numId="4" w16cid:durableId="988359720">
    <w:abstractNumId w:val="56"/>
  </w:num>
  <w:num w:numId="5" w16cid:durableId="122382986">
    <w:abstractNumId w:val="24"/>
  </w:num>
  <w:num w:numId="6" w16cid:durableId="1276446121">
    <w:abstractNumId w:val="60"/>
  </w:num>
  <w:num w:numId="7" w16cid:durableId="1549412520">
    <w:abstractNumId w:val="67"/>
  </w:num>
  <w:num w:numId="8" w16cid:durableId="25369152">
    <w:abstractNumId w:val="55"/>
  </w:num>
  <w:num w:numId="9" w16cid:durableId="1542009809">
    <w:abstractNumId w:val="52"/>
  </w:num>
  <w:num w:numId="10" w16cid:durableId="280304465">
    <w:abstractNumId w:val="15"/>
  </w:num>
  <w:num w:numId="11" w16cid:durableId="2137402812">
    <w:abstractNumId w:val="25"/>
  </w:num>
  <w:num w:numId="12" w16cid:durableId="694579916">
    <w:abstractNumId w:val="77"/>
  </w:num>
  <w:num w:numId="13" w16cid:durableId="122504327">
    <w:abstractNumId w:val="3"/>
  </w:num>
  <w:num w:numId="14" w16cid:durableId="313994257">
    <w:abstractNumId w:val="58"/>
  </w:num>
  <w:num w:numId="15" w16cid:durableId="1192956356">
    <w:abstractNumId w:val="48"/>
  </w:num>
  <w:num w:numId="16" w16cid:durableId="1813324562">
    <w:abstractNumId w:val="22"/>
  </w:num>
  <w:num w:numId="17" w16cid:durableId="1112744488">
    <w:abstractNumId w:val="71"/>
  </w:num>
  <w:num w:numId="18" w16cid:durableId="981538447">
    <w:abstractNumId w:val="82"/>
  </w:num>
  <w:num w:numId="19" w16cid:durableId="1886018044">
    <w:abstractNumId w:val="36"/>
  </w:num>
  <w:num w:numId="20" w16cid:durableId="1376463918">
    <w:abstractNumId w:val="18"/>
  </w:num>
  <w:num w:numId="21" w16cid:durableId="1298948775">
    <w:abstractNumId w:val="73"/>
  </w:num>
  <w:num w:numId="22" w16cid:durableId="1512452155">
    <w:abstractNumId w:val="9"/>
  </w:num>
  <w:num w:numId="23" w16cid:durableId="1947888413">
    <w:abstractNumId w:val="11"/>
  </w:num>
  <w:num w:numId="24" w16cid:durableId="1301570889">
    <w:abstractNumId w:val="32"/>
  </w:num>
  <w:num w:numId="25" w16cid:durableId="2109278341">
    <w:abstractNumId w:val="76"/>
  </w:num>
  <w:num w:numId="26" w16cid:durableId="828060915">
    <w:abstractNumId w:val="31"/>
  </w:num>
  <w:num w:numId="27" w16cid:durableId="1226914427">
    <w:abstractNumId w:val="49"/>
  </w:num>
  <w:num w:numId="28" w16cid:durableId="558397196">
    <w:abstractNumId w:val="14"/>
  </w:num>
  <w:num w:numId="29" w16cid:durableId="398791431">
    <w:abstractNumId w:val="83"/>
  </w:num>
  <w:num w:numId="30" w16cid:durableId="758796094">
    <w:abstractNumId w:val="43"/>
  </w:num>
  <w:num w:numId="31" w16cid:durableId="19362037">
    <w:abstractNumId w:val="13"/>
  </w:num>
  <w:num w:numId="32" w16cid:durableId="533035762">
    <w:abstractNumId w:val="59"/>
  </w:num>
  <w:num w:numId="33" w16cid:durableId="1904214376">
    <w:abstractNumId w:val="46"/>
  </w:num>
  <w:num w:numId="34" w16cid:durableId="1837108540">
    <w:abstractNumId w:val="20"/>
  </w:num>
  <w:num w:numId="35" w16cid:durableId="821310445">
    <w:abstractNumId w:val="72"/>
  </w:num>
  <w:num w:numId="36" w16cid:durableId="1159493913">
    <w:abstractNumId w:val="53"/>
  </w:num>
  <w:num w:numId="37" w16cid:durableId="1762142152">
    <w:abstractNumId w:val="66"/>
  </w:num>
  <w:num w:numId="38" w16cid:durableId="431320896">
    <w:abstractNumId w:val="63"/>
  </w:num>
  <w:num w:numId="39" w16cid:durableId="1005669617">
    <w:abstractNumId w:val="2"/>
  </w:num>
  <w:num w:numId="40" w16cid:durableId="1449547162">
    <w:abstractNumId w:val="27"/>
  </w:num>
  <w:num w:numId="41" w16cid:durableId="60253056">
    <w:abstractNumId w:val="26"/>
  </w:num>
  <w:num w:numId="42" w16cid:durableId="1013073645">
    <w:abstractNumId w:val="12"/>
  </w:num>
  <w:num w:numId="43" w16cid:durableId="886376792">
    <w:abstractNumId w:val="45"/>
  </w:num>
  <w:num w:numId="44" w16cid:durableId="860817644">
    <w:abstractNumId w:val="6"/>
  </w:num>
  <w:num w:numId="45" w16cid:durableId="869147526">
    <w:abstractNumId w:val="79"/>
  </w:num>
  <w:num w:numId="46" w16cid:durableId="1614048655">
    <w:abstractNumId w:val="8"/>
  </w:num>
  <w:num w:numId="47" w16cid:durableId="38164203">
    <w:abstractNumId w:val="69"/>
  </w:num>
  <w:num w:numId="48" w16cid:durableId="2048024957">
    <w:abstractNumId w:val="78"/>
  </w:num>
  <w:num w:numId="49" w16cid:durableId="711268965">
    <w:abstractNumId w:val="44"/>
  </w:num>
  <w:num w:numId="50" w16cid:durableId="2094011685">
    <w:abstractNumId w:val="54"/>
  </w:num>
  <w:num w:numId="51" w16cid:durableId="1281649097">
    <w:abstractNumId w:val="7"/>
  </w:num>
  <w:num w:numId="52" w16cid:durableId="356472917">
    <w:abstractNumId w:val="28"/>
  </w:num>
  <w:num w:numId="53" w16cid:durableId="442070013">
    <w:abstractNumId w:val="81"/>
  </w:num>
  <w:num w:numId="54" w16cid:durableId="94712529">
    <w:abstractNumId w:val="47"/>
  </w:num>
  <w:num w:numId="55" w16cid:durableId="2144082210">
    <w:abstractNumId w:val="35"/>
  </w:num>
  <w:num w:numId="56" w16cid:durableId="1490438223">
    <w:abstractNumId w:val="65"/>
  </w:num>
  <w:num w:numId="57" w16cid:durableId="1477838064">
    <w:abstractNumId w:val="68"/>
  </w:num>
  <w:num w:numId="58" w16cid:durableId="2085713040">
    <w:abstractNumId w:val="64"/>
  </w:num>
  <w:num w:numId="59" w16cid:durableId="799422985">
    <w:abstractNumId w:val="34"/>
  </w:num>
  <w:num w:numId="60" w16cid:durableId="2106530694">
    <w:abstractNumId w:val="42"/>
  </w:num>
  <w:num w:numId="61" w16cid:durableId="605498655">
    <w:abstractNumId w:val="41"/>
  </w:num>
  <w:num w:numId="62" w16cid:durableId="619723361">
    <w:abstractNumId w:val="75"/>
  </w:num>
  <w:num w:numId="63" w16cid:durableId="1339845609">
    <w:abstractNumId w:val="17"/>
  </w:num>
  <w:num w:numId="64" w16cid:durableId="2074158535">
    <w:abstractNumId w:val="37"/>
  </w:num>
  <w:num w:numId="65" w16cid:durableId="1685132431">
    <w:abstractNumId w:val="16"/>
  </w:num>
  <w:num w:numId="66" w16cid:durableId="2055156474">
    <w:abstractNumId w:val="38"/>
  </w:num>
  <w:num w:numId="67" w16cid:durableId="1298415783">
    <w:abstractNumId w:val="74"/>
  </w:num>
  <w:num w:numId="68" w16cid:durableId="1614283734">
    <w:abstractNumId w:val="50"/>
  </w:num>
  <w:num w:numId="69" w16cid:durableId="1885872891">
    <w:abstractNumId w:val="21"/>
  </w:num>
  <w:num w:numId="70" w16cid:durableId="1085567596">
    <w:abstractNumId w:val="70"/>
  </w:num>
  <w:num w:numId="71" w16cid:durableId="1634674344">
    <w:abstractNumId w:val="0"/>
  </w:num>
  <w:num w:numId="72" w16cid:durableId="318385685">
    <w:abstractNumId w:val="1"/>
  </w:num>
  <w:num w:numId="73" w16cid:durableId="2242077">
    <w:abstractNumId w:val="62"/>
  </w:num>
  <w:num w:numId="74" w16cid:durableId="1907032658">
    <w:abstractNumId w:val="19"/>
  </w:num>
  <w:num w:numId="75" w16cid:durableId="1533759349">
    <w:abstractNumId w:val="4"/>
  </w:num>
  <w:num w:numId="76" w16cid:durableId="1276711200">
    <w:abstractNumId w:val="57"/>
  </w:num>
  <w:num w:numId="77" w16cid:durableId="1023482449">
    <w:abstractNumId w:val="61"/>
  </w:num>
  <w:num w:numId="78" w16cid:durableId="1078861491">
    <w:abstractNumId w:val="39"/>
  </w:num>
  <w:num w:numId="79" w16cid:durableId="1218319478">
    <w:abstractNumId w:val="40"/>
  </w:num>
  <w:num w:numId="80" w16cid:durableId="2034961014">
    <w:abstractNumId w:val="29"/>
  </w:num>
  <w:num w:numId="81" w16cid:durableId="16740270">
    <w:abstractNumId w:val="10"/>
  </w:num>
  <w:num w:numId="82" w16cid:durableId="1136946327">
    <w:abstractNumId w:val="30"/>
  </w:num>
  <w:num w:numId="83" w16cid:durableId="588121650">
    <w:abstractNumId w:val="5"/>
  </w:num>
  <w:num w:numId="84" w16cid:durableId="665286432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5B"/>
    <w:rsid w:val="000033CA"/>
    <w:rsid w:val="0000771B"/>
    <w:rsid w:val="00026616"/>
    <w:rsid w:val="00043286"/>
    <w:rsid w:val="000464EA"/>
    <w:rsid w:val="00050699"/>
    <w:rsid w:val="00070E30"/>
    <w:rsid w:val="00074424"/>
    <w:rsid w:val="00096FDB"/>
    <w:rsid w:val="000A4E71"/>
    <w:rsid w:val="000A623D"/>
    <w:rsid w:val="000A6BEE"/>
    <w:rsid w:val="000F1D11"/>
    <w:rsid w:val="000F3A40"/>
    <w:rsid w:val="000F76B6"/>
    <w:rsid w:val="00105D49"/>
    <w:rsid w:val="0013790D"/>
    <w:rsid w:val="0014603A"/>
    <w:rsid w:val="001721F3"/>
    <w:rsid w:val="00176824"/>
    <w:rsid w:val="00180BDD"/>
    <w:rsid w:val="001867A2"/>
    <w:rsid w:val="00191B13"/>
    <w:rsid w:val="001C2C36"/>
    <w:rsid w:val="001C54A6"/>
    <w:rsid w:val="001C791F"/>
    <w:rsid w:val="00201FA7"/>
    <w:rsid w:val="00203FA5"/>
    <w:rsid w:val="00204B7C"/>
    <w:rsid w:val="00215ED8"/>
    <w:rsid w:val="00227AE8"/>
    <w:rsid w:val="002300E8"/>
    <w:rsid w:val="0024179D"/>
    <w:rsid w:val="00256C93"/>
    <w:rsid w:val="00293C50"/>
    <w:rsid w:val="002C3569"/>
    <w:rsid w:val="002C6017"/>
    <w:rsid w:val="002C6708"/>
    <w:rsid w:val="002E0620"/>
    <w:rsid w:val="002F4DBB"/>
    <w:rsid w:val="002F69B1"/>
    <w:rsid w:val="00300D3E"/>
    <w:rsid w:val="00301EC5"/>
    <w:rsid w:val="003211E3"/>
    <w:rsid w:val="00330B65"/>
    <w:rsid w:val="00342213"/>
    <w:rsid w:val="003462E3"/>
    <w:rsid w:val="00370647"/>
    <w:rsid w:val="00391013"/>
    <w:rsid w:val="00393E8B"/>
    <w:rsid w:val="003C014B"/>
    <w:rsid w:val="003C7EC8"/>
    <w:rsid w:val="003D55C9"/>
    <w:rsid w:val="003F1FD9"/>
    <w:rsid w:val="004320D2"/>
    <w:rsid w:val="004734FA"/>
    <w:rsid w:val="0049437B"/>
    <w:rsid w:val="00496F91"/>
    <w:rsid w:val="004C0089"/>
    <w:rsid w:val="004C1351"/>
    <w:rsid w:val="004C524C"/>
    <w:rsid w:val="004F455C"/>
    <w:rsid w:val="00516C57"/>
    <w:rsid w:val="00517335"/>
    <w:rsid w:val="005519A4"/>
    <w:rsid w:val="00552F4F"/>
    <w:rsid w:val="00575149"/>
    <w:rsid w:val="005961E9"/>
    <w:rsid w:val="005B10C9"/>
    <w:rsid w:val="006246B0"/>
    <w:rsid w:val="0063269A"/>
    <w:rsid w:val="00645B19"/>
    <w:rsid w:val="00664C5B"/>
    <w:rsid w:val="00687429"/>
    <w:rsid w:val="006A5C08"/>
    <w:rsid w:val="006D5DB1"/>
    <w:rsid w:val="006E039D"/>
    <w:rsid w:val="00706D8C"/>
    <w:rsid w:val="0071082D"/>
    <w:rsid w:val="00713A91"/>
    <w:rsid w:val="007423CD"/>
    <w:rsid w:val="0074347C"/>
    <w:rsid w:val="00746C1A"/>
    <w:rsid w:val="0076022E"/>
    <w:rsid w:val="007626D1"/>
    <w:rsid w:val="007629E4"/>
    <w:rsid w:val="0078076B"/>
    <w:rsid w:val="00780869"/>
    <w:rsid w:val="007A2FC1"/>
    <w:rsid w:val="007C77BB"/>
    <w:rsid w:val="007E2C6F"/>
    <w:rsid w:val="007E2EDC"/>
    <w:rsid w:val="007F76D8"/>
    <w:rsid w:val="00810655"/>
    <w:rsid w:val="00833DB0"/>
    <w:rsid w:val="00840922"/>
    <w:rsid w:val="008462BD"/>
    <w:rsid w:val="00870B47"/>
    <w:rsid w:val="00872FCA"/>
    <w:rsid w:val="00877DA4"/>
    <w:rsid w:val="00882DD9"/>
    <w:rsid w:val="008A1ADB"/>
    <w:rsid w:val="008C1374"/>
    <w:rsid w:val="008F4857"/>
    <w:rsid w:val="00902FF8"/>
    <w:rsid w:val="00906545"/>
    <w:rsid w:val="009119BA"/>
    <w:rsid w:val="00912AC5"/>
    <w:rsid w:val="0091670A"/>
    <w:rsid w:val="00916B4D"/>
    <w:rsid w:val="009170EB"/>
    <w:rsid w:val="0092237D"/>
    <w:rsid w:val="00966E08"/>
    <w:rsid w:val="009713E5"/>
    <w:rsid w:val="0098402A"/>
    <w:rsid w:val="009849EF"/>
    <w:rsid w:val="00992E1F"/>
    <w:rsid w:val="009D50D6"/>
    <w:rsid w:val="009E36D6"/>
    <w:rsid w:val="009E72DA"/>
    <w:rsid w:val="00A05264"/>
    <w:rsid w:val="00A3748E"/>
    <w:rsid w:val="00A4569B"/>
    <w:rsid w:val="00A7212F"/>
    <w:rsid w:val="00A87AFA"/>
    <w:rsid w:val="00A960B0"/>
    <w:rsid w:val="00AB2A4E"/>
    <w:rsid w:val="00AB45F9"/>
    <w:rsid w:val="00AC29D6"/>
    <w:rsid w:val="00AC7B9D"/>
    <w:rsid w:val="00AD7C78"/>
    <w:rsid w:val="00AE6B44"/>
    <w:rsid w:val="00B025CF"/>
    <w:rsid w:val="00B17E64"/>
    <w:rsid w:val="00B5463D"/>
    <w:rsid w:val="00B643E7"/>
    <w:rsid w:val="00B813A9"/>
    <w:rsid w:val="00BA2EBC"/>
    <w:rsid w:val="00BB6712"/>
    <w:rsid w:val="00BF1A08"/>
    <w:rsid w:val="00C14CBF"/>
    <w:rsid w:val="00C20935"/>
    <w:rsid w:val="00C31A8E"/>
    <w:rsid w:val="00C47589"/>
    <w:rsid w:val="00C82835"/>
    <w:rsid w:val="00C95950"/>
    <w:rsid w:val="00CB5063"/>
    <w:rsid w:val="00CD1FBF"/>
    <w:rsid w:val="00CD4D68"/>
    <w:rsid w:val="00CF54D9"/>
    <w:rsid w:val="00D052BE"/>
    <w:rsid w:val="00D05A9A"/>
    <w:rsid w:val="00D15928"/>
    <w:rsid w:val="00D53578"/>
    <w:rsid w:val="00D678B1"/>
    <w:rsid w:val="00D85BA7"/>
    <w:rsid w:val="00D96539"/>
    <w:rsid w:val="00DE71A8"/>
    <w:rsid w:val="00E02032"/>
    <w:rsid w:val="00E10A47"/>
    <w:rsid w:val="00E33474"/>
    <w:rsid w:val="00E651BD"/>
    <w:rsid w:val="00E71324"/>
    <w:rsid w:val="00E730E7"/>
    <w:rsid w:val="00E84E48"/>
    <w:rsid w:val="00E87458"/>
    <w:rsid w:val="00EB0CD2"/>
    <w:rsid w:val="00EB773B"/>
    <w:rsid w:val="00EC51C2"/>
    <w:rsid w:val="00ED74D9"/>
    <w:rsid w:val="00EE0711"/>
    <w:rsid w:val="00EF516C"/>
    <w:rsid w:val="00F11BCC"/>
    <w:rsid w:val="00F2010A"/>
    <w:rsid w:val="00F234D3"/>
    <w:rsid w:val="00F43691"/>
    <w:rsid w:val="00F541E6"/>
    <w:rsid w:val="00F550E2"/>
    <w:rsid w:val="00F6379C"/>
    <w:rsid w:val="00F65962"/>
    <w:rsid w:val="00F66FAD"/>
    <w:rsid w:val="00F67426"/>
    <w:rsid w:val="00F81C4F"/>
    <w:rsid w:val="00F86C90"/>
    <w:rsid w:val="00FA06B9"/>
    <w:rsid w:val="00FA4944"/>
    <w:rsid w:val="00FA518C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86B"/>
  <w15:docId w15:val="{DA56A6AE-A9D7-4D7E-B158-36CA8C2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6C1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7442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44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3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A5C08"/>
  </w:style>
  <w:style w:type="character" w:customStyle="1" w:styleId="Domylnaczcionkaakapitu1">
    <w:name w:val="Domyślna czcionka akapitu1"/>
    <w:rsid w:val="006A5C08"/>
  </w:style>
  <w:style w:type="character" w:styleId="Hipercze">
    <w:name w:val="Hyperlink"/>
    <w:rsid w:val="006A5C08"/>
    <w:rPr>
      <w:color w:val="000080"/>
      <w:u w:val="single"/>
    </w:rPr>
  </w:style>
  <w:style w:type="paragraph" w:customStyle="1" w:styleId="Zawartotabeli">
    <w:name w:val="Zawartość tabeli"/>
    <w:basedOn w:val="Normalny"/>
    <w:rsid w:val="006A5C08"/>
    <w:pPr>
      <w:widowControl w:val="0"/>
      <w:suppressLineNumbers/>
      <w:suppressAutoHyphens/>
      <w:spacing w:after="160" w:line="254" w:lineRule="auto"/>
    </w:pPr>
    <w:rPr>
      <w:rFonts w:cs="Times New Roman"/>
      <w:sz w:val="22"/>
      <w:szCs w:val="22"/>
      <w:lang w:eastAsia="zh-CN"/>
    </w:rPr>
  </w:style>
  <w:style w:type="paragraph" w:styleId="Bezodstpw">
    <w:name w:val="No Spacing"/>
    <w:uiPriority w:val="1"/>
    <w:qFormat/>
    <w:rsid w:val="006A5C08"/>
    <w:pPr>
      <w:suppressAutoHyphens/>
      <w:spacing w:after="0" w:line="240" w:lineRule="auto"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6A5C0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C08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C08"/>
    <w:rPr>
      <w:rFonts w:asciiTheme="minorHAnsi" w:eastAsiaTheme="minorEastAsia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C0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C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C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A5C08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C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A5C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2B2B-7970-4DB6-8CD0-8938B98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26</Pages>
  <Words>7493</Words>
  <Characters>44963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Zaborska</dc:creator>
  <cp:keywords/>
  <dc:description/>
  <cp:lastModifiedBy>Konrad Cichoń</cp:lastModifiedBy>
  <cp:revision>49</cp:revision>
  <cp:lastPrinted>2022-06-27T11:05:00Z</cp:lastPrinted>
  <dcterms:created xsi:type="dcterms:W3CDTF">2022-05-12T09:43:00Z</dcterms:created>
  <dcterms:modified xsi:type="dcterms:W3CDTF">2022-06-30T08:52:00Z</dcterms:modified>
</cp:coreProperties>
</file>